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B8CA7" w14:textId="706B96EF" w:rsidR="00C634B9" w:rsidRPr="00942BEE" w:rsidRDefault="005B0D53" w:rsidP="00942BEE">
      <w:pPr>
        <w:spacing w:after="0" w:line="240" w:lineRule="auto"/>
        <w:jc w:val="center"/>
        <w:rPr>
          <w:rFonts w:ascii="Times New Roman" w:eastAsia="Times New Roman" w:hAnsi="Times New Roman" w:cs="Times New Roman"/>
          <w:b/>
          <w:sz w:val="28"/>
          <w:szCs w:val="28"/>
          <w:u w:val="single"/>
        </w:rPr>
      </w:pPr>
      <w:r w:rsidRPr="00942BEE">
        <w:rPr>
          <w:rFonts w:ascii="Times New Roman" w:eastAsia="Times New Roman" w:hAnsi="Times New Roman" w:cs="Times New Roman"/>
          <w:b/>
          <w:sz w:val="28"/>
          <w:szCs w:val="28"/>
          <w:u w:val="single"/>
        </w:rPr>
        <w:t xml:space="preserve">Experiment </w:t>
      </w:r>
      <w:r w:rsidR="00E31790" w:rsidRPr="00942BEE">
        <w:rPr>
          <w:rFonts w:ascii="Times New Roman" w:eastAsia="Times New Roman" w:hAnsi="Times New Roman" w:cs="Times New Roman"/>
          <w:b/>
          <w:sz w:val="28"/>
          <w:szCs w:val="28"/>
          <w:u w:val="single"/>
        </w:rPr>
        <w:t>6</w:t>
      </w:r>
    </w:p>
    <w:p w14:paraId="1088FD52" w14:textId="1C76B1B1" w:rsidR="001972A0" w:rsidRDefault="00DD283A" w:rsidP="00E31790">
      <w:pPr>
        <w:spacing w:after="0"/>
        <w:jc w:val="both"/>
        <w:rPr>
          <w:rFonts w:ascii="Times New Roman" w:eastAsia="Times New Roman" w:hAnsi="Times New Roman" w:cs="Times New Roman"/>
          <w:sz w:val="24"/>
          <w:szCs w:val="24"/>
        </w:rPr>
      </w:pPr>
      <w:r w:rsidRPr="00BB40E4">
        <w:rPr>
          <w:rFonts w:ascii="Times New Roman" w:eastAsia="Times New Roman" w:hAnsi="Times New Roman" w:cs="Times New Roman"/>
          <w:b/>
          <w:sz w:val="24"/>
          <w:szCs w:val="24"/>
        </w:rPr>
        <w:t>Aim:</w:t>
      </w:r>
      <w:r w:rsidRPr="00BB40E4">
        <w:rPr>
          <w:rFonts w:ascii="Times New Roman" w:eastAsia="Times New Roman" w:hAnsi="Times New Roman" w:cs="Times New Roman"/>
          <w:sz w:val="24"/>
          <w:szCs w:val="24"/>
        </w:rPr>
        <w:t xml:space="preserve"> </w:t>
      </w:r>
      <w:r w:rsidR="00D417D5" w:rsidRPr="00B77577">
        <w:rPr>
          <w:rFonts w:ascii="Times New Roman" w:hAnsi="Times New Roman" w:cs="Times New Roman"/>
          <w:sz w:val="24"/>
          <w:szCs w:val="24"/>
        </w:rPr>
        <w:t>To study POS tagging</w:t>
      </w:r>
      <w:r w:rsidR="00156A9F">
        <w:rPr>
          <w:rFonts w:ascii="Times New Roman" w:hAnsi="Times New Roman" w:cs="Times New Roman"/>
          <w:sz w:val="24"/>
          <w:szCs w:val="24"/>
        </w:rPr>
        <w:t>.</w:t>
      </w:r>
    </w:p>
    <w:p w14:paraId="77712141" w14:textId="77777777" w:rsidR="00E31790" w:rsidRPr="00942BEE" w:rsidRDefault="00E31790" w:rsidP="00E31790">
      <w:pPr>
        <w:spacing w:after="0"/>
        <w:jc w:val="both"/>
        <w:rPr>
          <w:rFonts w:ascii="Times New Roman" w:eastAsia="Times New Roman" w:hAnsi="Times New Roman" w:cs="Times New Roman"/>
          <w:b/>
          <w:sz w:val="16"/>
          <w:szCs w:val="16"/>
        </w:rPr>
      </w:pPr>
    </w:p>
    <w:p w14:paraId="0BD3DC13" w14:textId="36614844" w:rsidR="00C634B9" w:rsidRDefault="00DD283A" w:rsidP="00BB40E4">
      <w:pPr>
        <w:spacing w:after="0" w:line="240" w:lineRule="auto"/>
        <w:jc w:val="both"/>
        <w:rPr>
          <w:rFonts w:ascii="Times New Roman" w:eastAsia="Times New Roman" w:hAnsi="Times New Roman" w:cs="Times New Roman"/>
          <w:sz w:val="24"/>
          <w:szCs w:val="24"/>
        </w:rPr>
      </w:pPr>
      <w:r w:rsidRPr="00BB40E4">
        <w:rPr>
          <w:rFonts w:ascii="Times New Roman" w:eastAsia="Times New Roman" w:hAnsi="Times New Roman" w:cs="Times New Roman"/>
          <w:b/>
          <w:sz w:val="24"/>
          <w:szCs w:val="24"/>
        </w:rPr>
        <w:t>Learning Objective:</w:t>
      </w:r>
      <w:r w:rsidR="00803268" w:rsidRPr="00BB40E4">
        <w:rPr>
          <w:rFonts w:ascii="Times New Roman" w:hAnsi="Times New Roman" w:cs="Times New Roman"/>
        </w:rPr>
        <w:t xml:space="preserve"> Stud</w:t>
      </w:r>
      <w:r w:rsidR="00803268" w:rsidRPr="00BB40E4">
        <w:rPr>
          <w:rFonts w:ascii="Times New Roman" w:eastAsia="Times New Roman" w:hAnsi="Times New Roman" w:cs="Times New Roman"/>
          <w:sz w:val="24"/>
          <w:szCs w:val="24"/>
        </w:rPr>
        <w:t xml:space="preserve">ents should be able to </w:t>
      </w:r>
      <w:r w:rsidR="00D44A14">
        <w:rPr>
          <w:rFonts w:ascii="Times New Roman" w:eastAsia="Times New Roman" w:hAnsi="Times New Roman" w:cs="Times New Roman"/>
          <w:sz w:val="24"/>
          <w:szCs w:val="24"/>
        </w:rPr>
        <w:t>u</w:t>
      </w:r>
      <w:r w:rsidR="00D44A14" w:rsidRPr="00D44A14">
        <w:rPr>
          <w:rFonts w:ascii="Times New Roman" w:eastAsia="Times New Roman" w:hAnsi="Times New Roman" w:cs="Times New Roman"/>
          <w:sz w:val="24"/>
          <w:szCs w:val="24"/>
        </w:rPr>
        <w:t>nderstand and apply key techniques like Laplace, Lidstone, and Good-Turing smoothing to enhance the performance of N-gram models for Part-of-Speech (POS) tagging. Explore various POS tagging methods such as rule-based, stochastic, and transformation-based tagging to accurately label words in sentences.</w:t>
      </w:r>
    </w:p>
    <w:p w14:paraId="71363E71" w14:textId="77777777" w:rsidR="00D44A14" w:rsidRPr="00BB40E4" w:rsidRDefault="00D44A14" w:rsidP="00BB40E4">
      <w:pPr>
        <w:spacing w:after="0" w:line="240" w:lineRule="auto"/>
        <w:jc w:val="both"/>
        <w:rPr>
          <w:rFonts w:ascii="Times New Roman" w:eastAsia="Times New Roman" w:hAnsi="Times New Roman" w:cs="Times New Roman"/>
          <w:sz w:val="24"/>
          <w:szCs w:val="24"/>
        </w:rPr>
      </w:pPr>
    </w:p>
    <w:p w14:paraId="59AE7D2C" w14:textId="1343C49C" w:rsidR="00C634B9" w:rsidRPr="00BB40E4" w:rsidRDefault="00DD283A" w:rsidP="00BB40E4">
      <w:pPr>
        <w:spacing w:after="0" w:line="360" w:lineRule="auto"/>
        <w:jc w:val="both"/>
        <w:rPr>
          <w:rFonts w:ascii="Times New Roman" w:eastAsia="Times New Roman" w:hAnsi="Times New Roman" w:cs="Times New Roman"/>
          <w:sz w:val="24"/>
          <w:szCs w:val="24"/>
        </w:rPr>
      </w:pPr>
      <w:r w:rsidRPr="00BB40E4">
        <w:rPr>
          <w:rFonts w:ascii="Times New Roman" w:eastAsia="Times New Roman" w:hAnsi="Times New Roman" w:cs="Times New Roman"/>
          <w:b/>
          <w:sz w:val="24"/>
          <w:szCs w:val="24"/>
        </w:rPr>
        <w:t xml:space="preserve">Tool: </w:t>
      </w:r>
      <w:r w:rsidRPr="00BB40E4">
        <w:rPr>
          <w:rFonts w:ascii="Times New Roman" w:eastAsia="Times New Roman" w:hAnsi="Times New Roman" w:cs="Times New Roman"/>
          <w:sz w:val="24"/>
          <w:szCs w:val="24"/>
        </w:rPr>
        <w:t xml:space="preserve"> Jupyter notebook, google colab</w:t>
      </w:r>
      <w:r w:rsidR="00D44A14">
        <w:rPr>
          <w:rFonts w:ascii="Times New Roman" w:eastAsia="Times New Roman" w:hAnsi="Times New Roman" w:cs="Times New Roman"/>
          <w:sz w:val="24"/>
          <w:szCs w:val="24"/>
        </w:rPr>
        <w:t>.</w:t>
      </w:r>
    </w:p>
    <w:p w14:paraId="1604EAA3" w14:textId="77777777" w:rsidR="005B0D53" w:rsidRPr="00BB40E4" w:rsidRDefault="00DD283A" w:rsidP="00BB40E4">
      <w:pPr>
        <w:spacing w:after="0"/>
        <w:jc w:val="both"/>
        <w:rPr>
          <w:rFonts w:ascii="Times New Roman" w:eastAsia="Times New Roman" w:hAnsi="Times New Roman" w:cs="Times New Roman"/>
          <w:b/>
          <w:sz w:val="24"/>
          <w:szCs w:val="24"/>
        </w:rPr>
      </w:pPr>
      <w:r w:rsidRPr="00BB40E4">
        <w:rPr>
          <w:rFonts w:ascii="Times New Roman" w:eastAsia="Times New Roman" w:hAnsi="Times New Roman" w:cs="Times New Roman"/>
          <w:b/>
          <w:sz w:val="24"/>
          <w:szCs w:val="24"/>
        </w:rPr>
        <w:t>Theory:</w:t>
      </w:r>
      <w:bookmarkStart w:id="0" w:name="_gjdgxs" w:colFirst="0" w:colLast="0"/>
      <w:bookmarkEnd w:id="0"/>
    </w:p>
    <w:p w14:paraId="00566138" w14:textId="70C6AC98" w:rsidR="00D417D5" w:rsidRPr="00B77577" w:rsidRDefault="00D417D5" w:rsidP="00D417D5">
      <w:pPr>
        <w:spacing w:line="240" w:lineRule="auto"/>
        <w:jc w:val="both"/>
        <w:rPr>
          <w:rFonts w:ascii="Times New Roman" w:hAnsi="Times New Roman" w:cs="Times New Roman"/>
          <w:sz w:val="24"/>
          <w:szCs w:val="24"/>
        </w:rPr>
      </w:pPr>
      <w:r w:rsidRPr="00B77577">
        <w:rPr>
          <w:rFonts w:ascii="Times New Roman" w:hAnsi="Times New Roman" w:cs="Times New Roman"/>
          <w:sz w:val="24"/>
          <w:szCs w:val="24"/>
        </w:rPr>
        <w:t>It is a process of converting a sentence to forms – list of words, list of tuples (where each tuple has a form (word, tag)). The tag in case of is a part-of-speech tag, and signifies whether the word is a noun, adjective, verb, and so on.</w:t>
      </w:r>
    </w:p>
    <w:p w14:paraId="0CDC586B" w14:textId="5E81ED68" w:rsidR="00D417D5" w:rsidRPr="00B77577" w:rsidRDefault="00D417D5" w:rsidP="00D417D5">
      <w:pPr>
        <w:spacing w:line="240" w:lineRule="auto"/>
        <w:jc w:val="both"/>
        <w:rPr>
          <w:rFonts w:ascii="Times New Roman" w:hAnsi="Times New Roman" w:cs="Times New Roman"/>
          <w:sz w:val="24"/>
          <w:szCs w:val="24"/>
        </w:rPr>
      </w:pPr>
      <w:r w:rsidRPr="00B77577">
        <w:rPr>
          <w:rFonts w:ascii="Times New Roman" w:hAnsi="Times New Roman" w:cs="Times New Roman"/>
          <w:sz w:val="24"/>
          <w:szCs w:val="24"/>
        </w:rPr>
        <w:t>Default tagging is a basic step for part-of-speech tagging. It is performed using the DefaultTagger class. The DefaultTagger class takes ‘tag’ as a single argument. NN is the tag for a singular noun. DefaultTagger is most useful when it gets to work with the most common part-of speech tag. That’s why a noun tag is recommended.</w:t>
      </w:r>
    </w:p>
    <w:p w14:paraId="7C38C7C0" w14:textId="34D643EC" w:rsidR="00D417D5" w:rsidRPr="00B77577" w:rsidRDefault="00D417D5" w:rsidP="00D417D5">
      <w:pPr>
        <w:spacing w:line="240" w:lineRule="auto"/>
        <w:jc w:val="both"/>
        <w:rPr>
          <w:rFonts w:ascii="Times New Roman" w:hAnsi="Times New Roman" w:cs="Times New Roman"/>
          <w:sz w:val="24"/>
          <w:szCs w:val="24"/>
        </w:rPr>
      </w:pPr>
      <w:r w:rsidRPr="00B77577">
        <w:rPr>
          <w:rFonts w:ascii="Times New Roman" w:hAnsi="Times New Roman" w:cs="Times New Roman"/>
          <w:sz w:val="24"/>
          <w:szCs w:val="24"/>
        </w:rPr>
        <w:t xml:space="preserve">Tagging is a kind of classification that may be defined as the automatic assignment of description to the tokens. Here the descriptor is called tag, which may represent one of the </w:t>
      </w:r>
      <w:r w:rsidR="00CF214F" w:rsidRPr="00B77577">
        <w:rPr>
          <w:rFonts w:ascii="Times New Roman" w:hAnsi="Times New Roman" w:cs="Times New Roman"/>
          <w:sz w:val="24"/>
          <w:szCs w:val="24"/>
        </w:rPr>
        <w:t>part of</w:t>
      </w:r>
      <w:r w:rsidRPr="00B77577">
        <w:rPr>
          <w:rFonts w:ascii="Times New Roman" w:hAnsi="Times New Roman" w:cs="Times New Roman"/>
          <w:sz w:val="24"/>
          <w:szCs w:val="24"/>
        </w:rPr>
        <w:t>-speech, semantic information and so on.</w:t>
      </w:r>
    </w:p>
    <w:p w14:paraId="295418E3" w14:textId="77777777" w:rsidR="00D417D5" w:rsidRPr="00B77577" w:rsidRDefault="00D417D5" w:rsidP="00D417D5">
      <w:pPr>
        <w:spacing w:line="240" w:lineRule="auto"/>
        <w:jc w:val="both"/>
        <w:rPr>
          <w:rFonts w:ascii="Times New Roman" w:hAnsi="Times New Roman" w:cs="Times New Roman"/>
          <w:sz w:val="24"/>
          <w:szCs w:val="24"/>
        </w:rPr>
      </w:pPr>
      <w:r w:rsidRPr="00B77577">
        <w:rPr>
          <w:rFonts w:ascii="Times New Roman" w:hAnsi="Times New Roman" w:cs="Times New Roman"/>
          <w:sz w:val="24"/>
          <w:szCs w:val="24"/>
        </w:rPr>
        <w:t>Now, if we talk about Part-of-Speech (PoS) tagging, then it may be defined as the process of assigning one of the parts of speech to the given word. It is generally called POS tagging. In simple words, we can say that POS tagging is a task of labelling each word in a sentence with its appropriate part of speech. We already know that parts of speech include nouns, verb, adverbs, adjectives, pronouns, conjunction and their sub-categories.</w:t>
      </w:r>
    </w:p>
    <w:p w14:paraId="1A4B88AB" w14:textId="355C4926" w:rsidR="00D417D5" w:rsidRPr="00B77577" w:rsidRDefault="00D417D5" w:rsidP="00D417D5">
      <w:pPr>
        <w:spacing w:line="240" w:lineRule="auto"/>
        <w:jc w:val="both"/>
        <w:rPr>
          <w:rFonts w:ascii="Times New Roman" w:hAnsi="Times New Roman" w:cs="Times New Roman"/>
          <w:sz w:val="24"/>
          <w:szCs w:val="24"/>
        </w:rPr>
      </w:pPr>
      <w:r w:rsidRPr="00B77577">
        <w:rPr>
          <w:rFonts w:ascii="Times New Roman" w:hAnsi="Times New Roman" w:cs="Times New Roman"/>
          <w:noProof/>
          <w:sz w:val="24"/>
          <w:szCs w:val="24"/>
        </w:rPr>
        <w:drawing>
          <wp:anchor distT="0" distB="0" distL="114300" distR="114300" simplePos="0" relativeHeight="251658240" behindDoc="1" locked="0" layoutInCell="1" allowOverlap="1" wp14:anchorId="0C6ED454" wp14:editId="5C31FB2E">
            <wp:simplePos x="0" y="0"/>
            <wp:positionH relativeFrom="margin">
              <wp:align>center</wp:align>
            </wp:positionH>
            <wp:positionV relativeFrom="paragraph">
              <wp:posOffset>314325</wp:posOffset>
            </wp:positionV>
            <wp:extent cx="2484120" cy="1851660"/>
            <wp:effectExtent l="0" t="0" r="0" b="0"/>
            <wp:wrapTopAndBottom/>
            <wp:docPr id="1109021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b="9244"/>
                    <a:stretch/>
                  </pic:blipFill>
                  <pic:spPr bwMode="auto">
                    <a:xfrm>
                      <a:off x="0" y="0"/>
                      <a:ext cx="2484120" cy="1851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77577">
        <w:rPr>
          <w:rFonts w:ascii="Times New Roman" w:hAnsi="Times New Roman" w:cs="Times New Roman"/>
          <w:sz w:val="24"/>
          <w:szCs w:val="24"/>
        </w:rPr>
        <w:t xml:space="preserve">Most of the POS tagging falls under Rule Base POS tagging, Stochastic POS tagging and </w:t>
      </w:r>
    </w:p>
    <w:p w14:paraId="5EC6D78B" w14:textId="71D28C46" w:rsidR="00D417D5" w:rsidRPr="00B77577" w:rsidRDefault="00D417D5" w:rsidP="00D417D5">
      <w:pPr>
        <w:spacing w:line="240" w:lineRule="auto"/>
        <w:jc w:val="both"/>
        <w:rPr>
          <w:rFonts w:ascii="Times New Roman" w:hAnsi="Times New Roman" w:cs="Times New Roman"/>
          <w:sz w:val="24"/>
          <w:szCs w:val="24"/>
        </w:rPr>
      </w:pPr>
      <w:r w:rsidRPr="00B77577">
        <w:rPr>
          <w:rFonts w:ascii="Times New Roman" w:hAnsi="Times New Roman" w:cs="Times New Roman"/>
          <w:sz w:val="24"/>
          <w:szCs w:val="24"/>
        </w:rPr>
        <w:t>Transformation based tagging.</w:t>
      </w:r>
    </w:p>
    <w:p w14:paraId="3607D23F" w14:textId="30EBEC82" w:rsidR="00D417D5" w:rsidRPr="00B77577" w:rsidRDefault="00D417D5" w:rsidP="00D417D5">
      <w:pPr>
        <w:spacing w:line="240" w:lineRule="auto"/>
        <w:jc w:val="both"/>
        <w:rPr>
          <w:rFonts w:ascii="Times New Roman" w:hAnsi="Times New Roman" w:cs="Times New Roman"/>
          <w:sz w:val="24"/>
          <w:szCs w:val="24"/>
        </w:rPr>
      </w:pPr>
      <w:r w:rsidRPr="00D417D5">
        <w:rPr>
          <w:rFonts w:ascii="Times New Roman" w:hAnsi="Times New Roman" w:cs="Times New Roman"/>
          <w:b/>
          <w:bCs/>
          <w:sz w:val="24"/>
          <w:szCs w:val="24"/>
        </w:rPr>
        <w:t>Rule-based POS Tagging</w:t>
      </w:r>
      <w:r>
        <w:rPr>
          <w:rFonts w:ascii="Times New Roman" w:hAnsi="Times New Roman" w:cs="Times New Roman"/>
          <w:b/>
          <w:bCs/>
          <w:sz w:val="24"/>
          <w:szCs w:val="24"/>
        </w:rPr>
        <w:t xml:space="preserve">: </w:t>
      </w:r>
      <w:r w:rsidRPr="00B77577">
        <w:rPr>
          <w:rFonts w:ascii="Times New Roman" w:hAnsi="Times New Roman" w:cs="Times New Roman"/>
          <w:sz w:val="24"/>
          <w:szCs w:val="24"/>
        </w:rPr>
        <w:t xml:space="preserve">One of the oldest techniques of tagging is rule-based POS tagging. Rule-based taggers use dictionary or lexicon for getting possible tags for tagging each word. If the word has more than one possible tag, then rule-based taggers use hand-written rules to identify the correct tag. </w:t>
      </w:r>
    </w:p>
    <w:p w14:paraId="651979C0" w14:textId="77777777" w:rsidR="00D417D5" w:rsidRPr="00B77577" w:rsidRDefault="00D417D5" w:rsidP="00D417D5">
      <w:pPr>
        <w:spacing w:line="240" w:lineRule="auto"/>
        <w:jc w:val="both"/>
        <w:rPr>
          <w:rFonts w:ascii="Times New Roman" w:hAnsi="Times New Roman" w:cs="Times New Roman"/>
          <w:sz w:val="24"/>
          <w:szCs w:val="24"/>
        </w:rPr>
      </w:pPr>
      <w:r w:rsidRPr="00B77577">
        <w:rPr>
          <w:rFonts w:ascii="Times New Roman" w:hAnsi="Times New Roman" w:cs="Times New Roman"/>
          <w:sz w:val="24"/>
          <w:szCs w:val="24"/>
        </w:rPr>
        <w:lastRenderedPageBreak/>
        <w:t>Disambiguation can also be performed in rule-based tagging by analyzing the linguistic</w:t>
      </w:r>
      <w:r>
        <w:rPr>
          <w:rFonts w:ascii="Times New Roman" w:hAnsi="Times New Roman" w:cs="Times New Roman"/>
          <w:sz w:val="24"/>
          <w:szCs w:val="24"/>
        </w:rPr>
        <w:t xml:space="preserve"> </w:t>
      </w:r>
      <w:r w:rsidRPr="00B77577">
        <w:rPr>
          <w:rFonts w:ascii="Times New Roman" w:hAnsi="Times New Roman" w:cs="Times New Roman"/>
          <w:sz w:val="24"/>
          <w:szCs w:val="24"/>
        </w:rPr>
        <w:t>features of a word along with its preceding as well as following words. For example, suppose if the</w:t>
      </w:r>
      <w:r>
        <w:rPr>
          <w:rFonts w:ascii="Times New Roman" w:hAnsi="Times New Roman" w:cs="Times New Roman"/>
          <w:sz w:val="24"/>
          <w:szCs w:val="24"/>
        </w:rPr>
        <w:t xml:space="preserve"> </w:t>
      </w:r>
      <w:r w:rsidRPr="00B77577">
        <w:rPr>
          <w:rFonts w:ascii="Times New Roman" w:hAnsi="Times New Roman" w:cs="Times New Roman"/>
          <w:sz w:val="24"/>
          <w:szCs w:val="24"/>
        </w:rPr>
        <w:t>preceding word of a word is article, then word must be a noun.</w:t>
      </w:r>
    </w:p>
    <w:p w14:paraId="1F78BC47" w14:textId="5D32EFE6" w:rsidR="00D417D5" w:rsidRPr="00B77577" w:rsidRDefault="00D417D5" w:rsidP="00D417D5">
      <w:pPr>
        <w:spacing w:line="240" w:lineRule="auto"/>
        <w:jc w:val="both"/>
        <w:rPr>
          <w:rFonts w:ascii="Times New Roman" w:hAnsi="Times New Roman" w:cs="Times New Roman"/>
          <w:sz w:val="24"/>
          <w:szCs w:val="24"/>
        </w:rPr>
      </w:pPr>
      <w:r w:rsidRPr="00D417D5">
        <w:rPr>
          <w:rFonts w:ascii="Times New Roman" w:hAnsi="Times New Roman" w:cs="Times New Roman"/>
          <w:b/>
          <w:bCs/>
          <w:sz w:val="24"/>
          <w:szCs w:val="24"/>
        </w:rPr>
        <w:t xml:space="preserve">Stochastic POS Tagging: </w:t>
      </w:r>
      <w:r w:rsidRPr="00B77577">
        <w:rPr>
          <w:rFonts w:ascii="Times New Roman" w:hAnsi="Times New Roman" w:cs="Times New Roman"/>
          <w:sz w:val="24"/>
          <w:szCs w:val="24"/>
        </w:rPr>
        <w:t>Another technique of tagging is Stochastic POS Tagging. Now, the question that arises here is which model can be stochastic. The model that includes frequency or probability (statistics) can be called stochastic. Any number of different approaches to the problem of part-of-speech tagging can be referred to as stochastic tagger.</w:t>
      </w:r>
    </w:p>
    <w:p w14:paraId="75DBAA3C" w14:textId="77777777" w:rsidR="00D417D5" w:rsidRDefault="00D417D5" w:rsidP="00D417D5">
      <w:pPr>
        <w:spacing w:line="240" w:lineRule="auto"/>
        <w:rPr>
          <w:rFonts w:ascii="Times New Roman" w:hAnsi="Times New Roman" w:cs="Times New Roman"/>
          <w:sz w:val="24"/>
          <w:szCs w:val="24"/>
        </w:rPr>
      </w:pPr>
      <w:r w:rsidRPr="00B77577">
        <w:rPr>
          <w:rFonts w:ascii="Times New Roman" w:hAnsi="Times New Roman" w:cs="Times New Roman"/>
          <w:sz w:val="24"/>
          <w:szCs w:val="24"/>
        </w:rPr>
        <w:t>The simplest stochastic tagger applies the following approaches for POS tagging –</w:t>
      </w:r>
    </w:p>
    <w:p w14:paraId="3FE126F5" w14:textId="4AD78883" w:rsidR="00D417D5" w:rsidRPr="00D417D5" w:rsidRDefault="00D417D5" w:rsidP="00D417D5">
      <w:pPr>
        <w:pStyle w:val="ListParagraph"/>
        <w:numPr>
          <w:ilvl w:val="0"/>
          <w:numId w:val="10"/>
        </w:numPr>
        <w:spacing w:after="0" w:line="240" w:lineRule="auto"/>
        <w:ind w:left="360"/>
        <w:jc w:val="both"/>
        <w:rPr>
          <w:rFonts w:ascii="Times New Roman" w:hAnsi="Times New Roman" w:cs="Times New Roman"/>
          <w:sz w:val="24"/>
          <w:szCs w:val="24"/>
        </w:rPr>
      </w:pPr>
      <w:r w:rsidRPr="00D417D5">
        <w:rPr>
          <w:rFonts w:ascii="Times New Roman" w:hAnsi="Times New Roman" w:cs="Times New Roman"/>
          <w:b/>
          <w:bCs/>
          <w:sz w:val="24"/>
          <w:szCs w:val="24"/>
        </w:rPr>
        <w:t xml:space="preserve">Word Frequency Approach: </w:t>
      </w:r>
      <w:r w:rsidRPr="00D417D5">
        <w:rPr>
          <w:rFonts w:ascii="Times New Roman" w:hAnsi="Times New Roman" w:cs="Times New Roman"/>
          <w:sz w:val="24"/>
          <w:szCs w:val="24"/>
        </w:rPr>
        <w:t>In this approach, the stochastic taggers disambiguate the words based on the probability that a word occurs with a particular tag. We can also say that the tag encountered most frequently with the word in the training set is the one assigned to an ambiguous instance of that word. The main issue with this approach is that it may yield an inadmissible sequence of tags.</w:t>
      </w:r>
    </w:p>
    <w:p w14:paraId="112A043E" w14:textId="0E9FFA3D" w:rsidR="00D417D5" w:rsidRPr="00D417D5" w:rsidRDefault="00D417D5" w:rsidP="00D417D5">
      <w:pPr>
        <w:pStyle w:val="ListParagraph"/>
        <w:numPr>
          <w:ilvl w:val="0"/>
          <w:numId w:val="10"/>
        </w:numPr>
        <w:spacing w:after="0" w:line="240" w:lineRule="auto"/>
        <w:ind w:left="360"/>
        <w:jc w:val="both"/>
        <w:rPr>
          <w:rFonts w:ascii="Times New Roman" w:hAnsi="Times New Roman" w:cs="Times New Roman"/>
          <w:sz w:val="24"/>
          <w:szCs w:val="24"/>
        </w:rPr>
      </w:pPr>
      <w:r w:rsidRPr="00D417D5">
        <w:rPr>
          <w:rFonts w:ascii="Times New Roman" w:hAnsi="Times New Roman" w:cs="Times New Roman"/>
          <w:b/>
          <w:bCs/>
          <w:sz w:val="24"/>
          <w:szCs w:val="24"/>
        </w:rPr>
        <w:t>Tag Sequence Probabilities:</w:t>
      </w:r>
      <w:r w:rsidRPr="00D417D5">
        <w:rPr>
          <w:rFonts w:ascii="Times New Roman" w:hAnsi="Times New Roman" w:cs="Times New Roman"/>
          <w:sz w:val="24"/>
          <w:szCs w:val="24"/>
        </w:rPr>
        <w:t xml:space="preserve"> It is another approach of stochastic tagging, where the tagger calculates the probability of a given sequence of tags occurring. It is also called n-gram approach. It is called so because the best tag for a given word is determined by the probability at which it occurs with the n previous tags.</w:t>
      </w:r>
    </w:p>
    <w:p w14:paraId="2EF1AFB8" w14:textId="3E7D0D03" w:rsidR="00D417D5" w:rsidRPr="00D417D5" w:rsidRDefault="00D417D5" w:rsidP="00D417D5">
      <w:pPr>
        <w:pStyle w:val="ListParagraph"/>
        <w:numPr>
          <w:ilvl w:val="0"/>
          <w:numId w:val="10"/>
        </w:numPr>
        <w:spacing w:after="0" w:line="240" w:lineRule="auto"/>
        <w:ind w:left="360"/>
        <w:jc w:val="both"/>
        <w:rPr>
          <w:rFonts w:ascii="Times New Roman" w:hAnsi="Times New Roman" w:cs="Times New Roman"/>
          <w:sz w:val="24"/>
          <w:szCs w:val="24"/>
        </w:rPr>
      </w:pPr>
      <w:r w:rsidRPr="00D417D5">
        <w:rPr>
          <w:rFonts w:ascii="Times New Roman" w:hAnsi="Times New Roman" w:cs="Times New Roman"/>
          <w:b/>
          <w:bCs/>
          <w:sz w:val="24"/>
          <w:szCs w:val="24"/>
        </w:rPr>
        <w:t xml:space="preserve">Transformation-based Tagging: </w:t>
      </w:r>
      <w:r w:rsidRPr="00D417D5">
        <w:rPr>
          <w:rFonts w:ascii="Times New Roman" w:hAnsi="Times New Roman" w:cs="Times New Roman"/>
          <w:sz w:val="24"/>
          <w:szCs w:val="24"/>
        </w:rPr>
        <w:t>Transformation based tagging is also called Brill tagging. It is an instance of the transformation-based learning (TBL), which is a rule-based algorithm for automatic tagging of POS to the given text. TBL, allows us to have linguistic knowledge in a readable form, transforms one state to another state by using transformation rules.</w:t>
      </w:r>
    </w:p>
    <w:p w14:paraId="08EEF1D3" w14:textId="77777777" w:rsidR="00D417D5" w:rsidRPr="00D417D5" w:rsidRDefault="00D417D5" w:rsidP="00D417D5">
      <w:pPr>
        <w:pStyle w:val="ListParagraph"/>
        <w:spacing w:after="0" w:line="240" w:lineRule="auto"/>
        <w:ind w:left="360"/>
        <w:jc w:val="both"/>
        <w:rPr>
          <w:rFonts w:ascii="Times New Roman" w:hAnsi="Times New Roman" w:cs="Times New Roman"/>
          <w:sz w:val="24"/>
          <w:szCs w:val="24"/>
        </w:rPr>
      </w:pPr>
      <w:r w:rsidRPr="00D417D5">
        <w:rPr>
          <w:rFonts w:ascii="Times New Roman" w:hAnsi="Times New Roman" w:cs="Times New Roman"/>
          <w:sz w:val="24"/>
          <w:szCs w:val="24"/>
        </w:rPr>
        <w:t>It draws the inspiration from both the previous explained taggers − rule-based and stochastic. If we see similarity between rule-based and transformation tagger, then like rule-based, it is also based on the rules that specify what tags need to be assigned to what words. On the other hand, if we see similarity between stochastic and transformation tagger then like stochastic, it is machine learning technique in which rules are automatically induced from data.</w:t>
      </w:r>
    </w:p>
    <w:p w14:paraId="7F76D24D" w14:textId="503C0068" w:rsidR="00D417D5" w:rsidRPr="00D417D5" w:rsidRDefault="00D417D5" w:rsidP="00D417D5">
      <w:pPr>
        <w:pStyle w:val="ListParagraph"/>
        <w:numPr>
          <w:ilvl w:val="0"/>
          <w:numId w:val="10"/>
        </w:numPr>
        <w:spacing w:after="0" w:line="240" w:lineRule="auto"/>
        <w:ind w:left="360"/>
        <w:jc w:val="both"/>
        <w:rPr>
          <w:rFonts w:ascii="Times New Roman" w:hAnsi="Times New Roman" w:cs="Times New Roman"/>
          <w:sz w:val="24"/>
          <w:szCs w:val="24"/>
        </w:rPr>
      </w:pPr>
      <w:r w:rsidRPr="00D417D5">
        <w:rPr>
          <w:rFonts w:ascii="Times New Roman" w:hAnsi="Times New Roman" w:cs="Times New Roman"/>
          <w:b/>
          <w:bCs/>
          <w:sz w:val="24"/>
          <w:szCs w:val="24"/>
        </w:rPr>
        <w:t>HMM for POS Tagging:</w:t>
      </w:r>
      <w:r w:rsidRPr="00D417D5">
        <w:rPr>
          <w:rFonts w:ascii="Times New Roman" w:hAnsi="Times New Roman" w:cs="Times New Roman"/>
          <w:sz w:val="24"/>
          <w:szCs w:val="24"/>
        </w:rPr>
        <w:t xml:space="preserve"> The POS tagging process is the process of finding the sequence of tags which is most likely to have generated a given word sequence. We can model this POS process by using a Hidden Markov Model (HMM), where tags are the hidden states that produced the observable output, i.e., the words.</w:t>
      </w:r>
    </w:p>
    <w:p w14:paraId="7B1C5480" w14:textId="77777777" w:rsidR="00D417D5" w:rsidRDefault="00D417D5" w:rsidP="001972A0">
      <w:pPr>
        <w:spacing w:after="0"/>
        <w:rPr>
          <w:rFonts w:ascii="Times New Roman" w:eastAsia="Times New Roman" w:hAnsi="Times New Roman" w:cs="Times New Roman"/>
          <w:b/>
          <w:sz w:val="24"/>
          <w:szCs w:val="24"/>
        </w:rPr>
      </w:pPr>
    </w:p>
    <w:p w14:paraId="72D6F71F" w14:textId="374545AF" w:rsidR="00D417D5" w:rsidRDefault="00740091" w:rsidP="001972A0">
      <w:pPr>
        <w:spacing w:after="0"/>
        <w:rPr>
          <w:rFonts w:ascii="Times New Roman" w:eastAsia="Times New Roman" w:hAnsi="Times New Roman" w:cs="Times New Roman"/>
          <w:b/>
          <w:sz w:val="24"/>
          <w:szCs w:val="24"/>
        </w:rPr>
      </w:pPr>
      <w:r w:rsidRPr="00BB40E4">
        <w:rPr>
          <w:rFonts w:ascii="Times New Roman" w:eastAsia="Times New Roman" w:hAnsi="Times New Roman" w:cs="Times New Roman"/>
          <w:b/>
          <w:sz w:val="24"/>
          <w:szCs w:val="24"/>
        </w:rPr>
        <w:t>Code</w:t>
      </w:r>
      <w:r w:rsidR="00DD283A" w:rsidRPr="00BB40E4">
        <w:rPr>
          <w:rFonts w:ascii="Times New Roman" w:eastAsia="Times New Roman" w:hAnsi="Times New Roman" w:cs="Times New Roman"/>
          <w:b/>
          <w:sz w:val="24"/>
          <w:szCs w:val="24"/>
        </w:rPr>
        <w:t>:</w:t>
      </w:r>
    </w:p>
    <w:p w14:paraId="493834F7" w14:textId="77777777" w:rsidR="00CF214F" w:rsidRPr="00D417D5" w:rsidRDefault="00CF214F" w:rsidP="001972A0">
      <w:pPr>
        <w:spacing w:after="0"/>
        <w:rPr>
          <w:rFonts w:ascii="Times New Roman" w:eastAsia="Times New Roman" w:hAnsi="Times New Roman" w:cs="Times New Roman"/>
          <w:b/>
          <w:sz w:val="24"/>
          <w:szCs w:val="24"/>
        </w:rPr>
      </w:pPr>
    </w:p>
    <w:p w14:paraId="4A01A1D8" w14:textId="77777777" w:rsidR="00D417D5" w:rsidRDefault="00D417D5" w:rsidP="001972A0">
      <w:pPr>
        <w:spacing w:after="0"/>
        <w:rPr>
          <w:rFonts w:ascii="Times New Roman" w:eastAsia="Times New Roman" w:hAnsi="Times New Roman" w:cs="Times New Roman"/>
          <w:b/>
          <w:sz w:val="24"/>
          <w:szCs w:val="24"/>
        </w:rPr>
      </w:pPr>
      <w:r>
        <w:rPr>
          <w:noProof/>
        </w:rPr>
        <w:drawing>
          <wp:inline distT="0" distB="0" distL="0" distR="0" wp14:anchorId="3B1F7C2E" wp14:editId="6A42387D">
            <wp:extent cx="5041235" cy="975360"/>
            <wp:effectExtent l="0" t="0" r="7620" b="0"/>
            <wp:docPr id="1000577694" name="Picture 1" descr="A computer screen shot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7694" name="Picture 1" descr="A computer screen shot of a program&#10;&#10;Description automatically generated"/>
                    <pic:cNvPicPr/>
                  </pic:nvPicPr>
                  <pic:blipFill rotWithShape="1">
                    <a:blip r:embed="rId8"/>
                    <a:srcRect b="72376"/>
                    <a:stretch/>
                  </pic:blipFill>
                  <pic:spPr bwMode="auto">
                    <a:xfrm>
                      <a:off x="0" y="0"/>
                      <a:ext cx="5060617" cy="979110"/>
                    </a:xfrm>
                    <a:prstGeom prst="rect">
                      <a:avLst/>
                    </a:prstGeom>
                    <a:ln>
                      <a:noFill/>
                    </a:ln>
                    <a:extLst>
                      <a:ext uri="{53640926-AAD7-44D8-BBD7-CCE9431645EC}">
                        <a14:shadowObscured xmlns:a14="http://schemas.microsoft.com/office/drawing/2010/main"/>
                      </a:ext>
                    </a:extLst>
                  </pic:spPr>
                </pic:pic>
              </a:graphicData>
            </a:graphic>
          </wp:inline>
        </w:drawing>
      </w:r>
    </w:p>
    <w:p w14:paraId="2D3C1110" w14:textId="77777777" w:rsidR="00CF214F" w:rsidRDefault="00D417D5" w:rsidP="001972A0">
      <w:pPr>
        <w:spacing w:after="0"/>
        <w:rPr>
          <w:rFonts w:ascii="Times New Roman" w:eastAsia="Times New Roman" w:hAnsi="Times New Roman" w:cs="Times New Roman"/>
          <w:b/>
          <w:sz w:val="24"/>
          <w:szCs w:val="24"/>
        </w:rPr>
      </w:pPr>
      <w:r>
        <w:rPr>
          <w:noProof/>
        </w:rPr>
        <w:lastRenderedPageBreak/>
        <w:drawing>
          <wp:inline distT="0" distB="0" distL="0" distR="0" wp14:anchorId="6C90F1B1" wp14:editId="2B91878A">
            <wp:extent cx="5339600" cy="2604135"/>
            <wp:effectExtent l="0" t="0" r="0" b="5715"/>
            <wp:docPr id="534708025" name="Picture 1" descr="A computer screen shot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708025" name="Picture 1" descr="A computer screen shot of a program&#10;&#10;Description automatically generated"/>
                    <pic:cNvPicPr/>
                  </pic:nvPicPr>
                  <pic:blipFill rotWithShape="1">
                    <a:blip r:embed="rId8"/>
                    <a:srcRect t="30370"/>
                    <a:stretch/>
                  </pic:blipFill>
                  <pic:spPr bwMode="auto">
                    <a:xfrm>
                      <a:off x="0" y="0"/>
                      <a:ext cx="5348014" cy="2608238"/>
                    </a:xfrm>
                    <a:prstGeom prst="rect">
                      <a:avLst/>
                    </a:prstGeom>
                    <a:ln>
                      <a:noFill/>
                    </a:ln>
                    <a:extLst>
                      <a:ext uri="{53640926-AAD7-44D8-BBD7-CCE9431645EC}">
                        <a14:shadowObscured xmlns:a14="http://schemas.microsoft.com/office/drawing/2010/main"/>
                      </a:ext>
                    </a:extLst>
                  </pic:spPr>
                </pic:pic>
              </a:graphicData>
            </a:graphic>
          </wp:inline>
        </w:drawing>
      </w:r>
    </w:p>
    <w:p w14:paraId="733F906B" w14:textId="71726C54" w:rsidR="005B0D53" w:rsidRPr="00BB40E4" w:rsidRDefault="00CF214F" w:rsidP="001972A0">
      <w:pPr>
        <w:spacing w:after="0"/>
        <w:rPr>
          <w:rFonts w:ascii="Times New Roman" w:eastAsia="Times New Roman" w:hAnsi="Times New Roman" w:cs="Times New Roman"/>
          <w:b/>
          <w:sz w:val="24"/>
          <w:szCs w:val="24"/>
        </w:rPr>
      </w:pPr>
      <w:r>
        <w:rPr>
          <w:noProof/>
        </w:rPr>
        <w:drawing>
          <wp:inline distT="0" distB="0" distL="0" distR="0" wp14:anchorId="4DB2B892" wp14:editId="3941F582">
            <wp:extent cx="5365669" cy="3241040"/>
            <wp:effectExtent l="0" t="0" r="6985" b="0"/>
            <wp:docPr id="17149428"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9428" name="Picture 1" descr="A screenshot of a computer program&#10;&#10;Description automatically generated"/>
                    <pic:cNvPicPr/>
                  </pic:nvPicPr>
                  <pic:blipFill>
                    <a:blip r:embed="rId9"/>
                    <a:stretch>
                      <a:fillRect/>
                    </a:stretch>
                  </pic:blipFill>
                  <pic:spPr>
                    <a:xfrm>
                      <a:off x="0" y="0"/>
                      <a:ext cx="5376949" cy="3247854"/>
                    </a:xfrm>
                    <a:prstGeom prst="rect">
                      <a:avLst/>
                    </a:prstGeom>
                  </pic:spPr>
                </pic:pic>
              </a:graphicData>
            </a:graphic>
          </wp:inline>
        </w:drawing>
      </w:r>
      <w:r w:rsidR="00DB299D" w:rsidRPr="00BB40E4">
        <w:rPr>
          <w:rFonts w:ascii="Times New Roman" w:eastAsia="Times New Roman" w:hAnsi="Times New Roman" w:cs="Times New Roman"/>
          <w:b/>
          <w:sz w:val="24"/>
          <w:szCs w:val="24"/>
        </w:rPr>
        <w:t>Output:</w:t>
      </w:r>
    </w:p>
    <w:tbl>
      <w:tblPr>
        <w:tblStyle w:val="TableGrid"/>
        <w:tblW w:w="0" w:type="auto"/>
        <w:tblLook w:val="04A0" w:firstRow="1" w:lastRow="0" w:firstColumn="1" w:lastColumn="0" w:noHBand="0" w:noVBand="1"/>
      </w:tblPr>
      <w:tblGrid>
        <w:gridCol w:w="4508"/>
        <w:gridCol w:w="4508"/>
      </w:tblGrid>
      <w:tr w:rsidR="000231F1" w:rsidRPr="00BB40E4" w14:paraId="2442101F" w14:textId="77777777" w:rsidTr="000231F1">
        <w:tc>
          <w:tcPr>
            <w:tcW w:w="4508" w:type="dxa"/>
          </w:tcPr>
          <w:p w14:paraId="541F408B"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Tokenized sentences: ['\nIncorporating the emotional context into recommendation systems can lead to more empathetic, satisfying, and serendipitous user experiences.', "If an engine can recognize the user's real-time emotional state and adapt its suggestions accordingly, it can potentially keep the user more positively engaged!"]</w:t>
            </w:r>
          </w:p>
          <w:p w14:paraId="4DFBF6E0" w14:textId="77777777" w:rsidR="00CF214F" w:rsidRPr="00CF214F" w:rsidRDefault="00CF214F" w:rsidP="00CF214F">
            <w:pPr>
              <w:rPr>
                <w:rFonts w:ascii="Times New Roman" w:eastAsia="Times New Roman" w:hAnsi="Times New Roman" w:cs="Times New Roman"/>
                <w:color w:val="212121"/>
                <w:shd w:val="clear" w:color="auto" w:fill="FFFFFF"/>
                <w:lang w:val="en-IN"/>
              </w:rPr>
            </w:pPr>
          </w:p>
          <w:p w14:paraId="563ADC2B"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 xml:space="preserve">Processing sentence: </w:t>
            </w:r>
          </w:p>
          <w:p w14:paraId="2B1D53EF"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Incorporating the emotional context into recommendation systems can lead to more empathetic, satisfying, and serendipitous user experiences.</w:t>
            </w:r>
          </w:p>
          <w:p w14:paraId="1F29CA66"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Incorporating: VBG (Verb)</w:t>
            </w:r>
          </w:p>
          <w:p w14:paraId="214664FA"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lastRenderedPageBreak/>
              <w:t>the: DT (Determiner)</w:t>
            </w:r>
          </w:p>
          <w:p w14:paraId="249C8DF5"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emotional: JJ (Adjective)</w:t>
            </w:r>
          </w:p>
          <w:p w14:paraId="24FEC041"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context: NN (Noun)</w:t>
            </w:r>
          </w:p>
          <w:p w14:paraId="5C2245B1"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into: IN (Preposition)</w:t>
            </w:r>
          </w:p>
          <w:p w14:paraId="29D88D77"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recommendation: NN (Noun)</w:t>
            </w:r>
          </w:p>
          <w:p w14:paraId="73B7D2DD"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systems: NNS (Noun)</w:t>
            </w:r>
          </w:p>
          <w:p w14:paraId="6E2150CF"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can: MD (Modal)</w:t>
            </w:r>
          </w:p>
          <w:p w14:paraId="0F25FE07"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lead: VB (Verb)</w:t>
            </w:r>
          </w:p>
          <w:p w14:paraId="3F8F0A84"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to: TO (to)</w:t>
            </w:r>
          </w:p>
          <w:p w14:paraId="6D9337BA"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more: RBR (Adverb)</w:t>
            </w:r>
          </w:p>
          <w:p w14:paraId="43CDC93D"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empathetic: JJ (Adjective)</w:t>
            </w:r>
          </w:p>
          <w:p w14:paraId="48AE0DF0"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 , (Other)</w:t>
            </w:r>
          </w:p>
          <w:p w14:paraId="585995CA"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satisfying: JJ (Adjective)</w:t>
            </w:r>
          </w:p>
          <w:p w14:paraId="7FD44BE8"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 , (Other)</w:t>
            </w:r>
          </w:p>
          <w:p w14:paraId="0E710835"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and: CC (Conjunction)</w:t>
            </w:r>
          </w:p>
          <w:p w14:paraId="215495B9"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serendipitous: JJ (Adjective)</w:t>
            </w:r>
          </w:p>
          <w:p w14:paraId="4500A416"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user: NN (Noun)</w:t>
            </w:r>
          </w:p>
          <w:p w14:paraId="44A3BD94" w14:textId="77777777" w:rsidR="00CF214F" w:rsidRPr="00CF214F" w:rsidRDefault="00CF214F" w:rsidP="00CF214F">
            <w:pPr>
              <w:rPr>
                <w:rFonts w:ascii="Times New Roman" w:eastAsia="Times New Roman" w:hAnsi="Times New Roman" w:cs="Times New Roman"/>
                <w:color w:val="212121"/>
                <w:shd w:val="clear" w:color="auto" w:fill="FFFFFF"/>
                <w:lang w:val="en-IN"/>
              </w:rPr>
            </w:pPr>
            <w:r w:rsidRPr="00CF214F">
              <w:rPr>
                <w:rFonts w:ascii="Times New Roman" w:eastAsia="Times New Roman" w:hAnsi="Times New Roman" w:cs="Times New Roman"/>
                <w:color w:val="212121"/>
                <w:shd w:val="clear" w:color="auto" w:fill="FFFFFF"/>
                <w:lang w:val="en-IN"/>
              </w:rPr>
              <w:t>experiences: NNS (Noun)</w:t>
            </w:r>
          </w:p>
          <w:p w14:paraId="22486910" w14:textId="58ACAB95" w:rsidR="000231F1" w:rsidRPr="00BB40E4" w:rsidRDefault="00CF214F" w:rsidP="00CF214F">
            <w:pPr>
              <w:rPr>
                <w:rFonts w:ascii="Times New Roman" w:eastAsia="Times New Roman" w:hAnsi="Times New Roman" w:cs="Times New Roman"/>
                <w:color w:val="212121"/>
                <w:sz w:val="21"/>
                <w:szCs w:val="21"/>
                <w:shd w:val="clear" w:color="auto" w:fill="FFFFFF"/>
                <w:lang w:val="en-IN"/>
              </w:rPr>
            </w:pPr>
            <w:r w:rsidRPr="00CF214F">
              <w:rPr>
                <w:rFonts w:ascii="Times New Roman" w:eastAsia="Times New Roman" w:hAnsi="Times New Roman" w:cs="Times New Roman"/>
                <w:color w:val="212121"/>
                <w:shd w:val="clear" w:color="auto" w:fill="FFFFFF"/>
                <w:lang w:val="en-IN"/>
              </w:rPr>
              <w:t>.: . (Other)</w:t>
            </w:r>
          </w:p>
        </w:tc>
        <w:tc>
          <w:tcPr>
            <w:tcW w:w="4508" w:type="dxa"/>
          </w:tcPr>
          <w:p w14:paraId="305EA932"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lastRenderedPageBreak/>
              <w:t>Processing sentence: If an engine can recognize the user's real-time emotional state and adapt its suggestions accordingly, it can potentially keep the user more positively engaged!</w:t>
            </w:r>
          </w:p>
          <w:p w14:paraId="3A8DA6D3"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If: IN (Preposition)</w:t>
            </w:r>
          </w:p>
          <w:p w14:paraId="6745C750"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an: DT (Determiner)</w:t>
            </w:r>
          </w:p>
          <w:p w14:paraId="7AFC4005"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engine: NN (Noun)</w:t>
            </w:r>
          </w:p>
          <w:p w14:paraId="3A30F89A"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can: MD (Modal)</w:t>
            </w:r>
          </w:p>
          <w:p w14:paraId="03BDFE4C"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recognize: VB (Verb)</w:t>
            </w:r>
          </w:p>
          <w:p w14:paraId="2AD14EA0"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the: DT (Determiner)</w:t>
            </w:r>
          </w:p>
          <w:p w14:paraId="3AC21FA0"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user: NN (Noun)</w:t>
            </w:r>
          </w:p>
          <w:p w14:paraId="44440C40"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's: POS (Other)</w:t>
            </w:r>
          </w:p>
          <w:p w14:paraId="0196C5E6"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real-time: JJ (Adjective)</w:t>
            </w:r>
          </w:p>
          <w:p w14:paraId="1032C972"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emotional: JJ (Adjective)</w:t>
            </w:r>
          </w:p>
          <w:p w14:paraId="0766D96F"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state: NN (Noun)</w:t>
            </w:r>
          </w:p>
          <w:p w14:paraId="0FB02D17"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lastRenderedPageBreak/>
              <w:t>and: CC (Conjunction)</w:t>
            </w:r>
          </w:p>
          <w:p w14:paraId="74BE7832"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adapt: VB (Verb)</w:t>
            </w:r>
          </w:p>
          <w:p w14:paraId="4A161E7F"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its: PRP$ (Other)</w:t>
            </w:r>
          </w:p>
          <w:p w14:paraId="4D9CC7D3"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suggestions: NNS (Noun)</w:t>
            </w:r>
          </w:p>
          <w:p w14:paraId="12AAD3C1"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accordingly: RB (Adverb)</w:t>
            </w:r>
          </w:p>
          <w:p w14:paraId="3E8A4E62"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 , (Other)</w:t>
            </w:r>
          </w:p>
          <w:p w14:paraId="5AEDD313"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it: PRP (Other)</w:t>
            </w:r>
          </w:p>
          <w:p w14:paraId="70C7790F"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can: MD (Modal)</w:t>
            </w:r>
          </w:p>
          <w:p w14:paraId="2F7C29A3"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potentially: RB (Adverb)</w:t>
            </w:r>
          </w:p>
          <w:p w14:paraId="49562F5A"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keep: VB (Verb)</w:t>
            </w:r>
          </w:p>
          <w:p w14:paraId="0A636112"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the: DT (Determiner)</w:t>
            </w:r>
          </w:p>
          <w:p w14:paraId="218FAD0F"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user: NN (Noun)</w:t>
            </w:r>
          </w:p>
          <w:p w14:paraId="1FEED0CC"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more: RBR (Adverb)</w:t>
            </w:r>
          </w:p>
          <w:p w14:paraId="27CCEC5D"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positively: RB (Adverb)</w:t>
            </w:r>
          </w:p>
          <w:p w14:paraId="7B9485D8" w14:textId="77777777" w:rsidR="00CF214F" w:rsidRPr="00CF214F" w:rsidRDefault="00CF214F" w:rsidP="00CF214F">
            <w:pPr>
              <w:rPr>
                <w:rFonts w:ascii="Times New Roman" w:eastAsia="Times New Roman" w:hAnsi="Times New Roman" w:cs="Times New Roman"/>
                <w:lang w:val="en-IN"/>
              </w:rPr>
            </w:pPr>
            <w:r w:rsidRPr="00CF214F">
              <w:rPr>
                <w:rFonts w:ascii="Times New Roman" w:eastAsia="Times New Roman" w:hAnsi="Times New Roman" w:cs="Times New Roman"/>
                <w:lang w:val="en-IN"/>
              </w:rPr>
              <w:t>engaged: VBN (Verb)</w:t>
            </w:r>
          </w:p>
          <w:p w14:paraId="137C57D4" w14:textId="0BDFBC6A" w:rsidR="000231F1" w:rsidRPr="00CF214F" w:rsidRDefault="00CF214F" w:rsidP="00CF214F">
            <w:pPr>
              <w:rPr>
                <w:rFonts w:ascii="Times New Roman" w:eastAsia="Times New Roman" w:hAnsi="Times New Roman" w:cs="Times New Roman"/>
              </w:rPr>
            </w:pPr>
            <w:r w:rsidRPr="00CF214F">
              <w:rPr>
                <w:rFonts w:ascii="Times New Roman" w:eastAsia="Times New Roman" w:hAnsi="Times New Roman" w:cs="Times New Roman"/>
                <w:lang w:val="en-IN"/>
              </w:rPr>
              <w:t>!: . (Other)</w:t>
            </w:r>
          </w:p>
        </w:tc>
      </w:tr>
    </w:tbl>
    <w:p w14:paraId="15714045" w14:textId="77777777" w:rsidR="00DB299D" w:rsidRPr="00BB40E4" w:rsidRDefault="005B0D53" w:rsidP="001972A0">
      <w:pPr>
        <w:spacing w:after="0" w:line="240" w:lineRule="auto"/>
        <w:rPr>
          <w:rFonts w:ascii="Times New Roman" w:eastAsia="Times New Roman" w:hAnsi="Times New Roman" w:cs="Times New Roman"/>
          <w:sz w:val="24"/>
          <w:szCs w:val="24"/>
        </w:rPr>
      </w:pPr>
      <w:r w:rsidRPr="00BB40E4">
        <w:rPr>
          <w:rFonts w:ascii="Times New Roman" w:eastAsia="Times New Roman" w:hAnsi="Times New Roman" w:cs="Times New Roman"/>
          <w:sz w:val="24"/>
          <w:szCs w:val="24"/>
        </w:rPr>
        <w:lastRenderedPageBreak/>
        <w:t xml:space="preserve"> </w:t>
      </w:r>
    </w:p>
    <w:p w14:paraId="1B535B36" w14:textId="77777777" w:rsidR="00BB40E4" w:rsidRDefault="00DD283A" w:rsidP="001972A0">
      <w:pPr>
        <w:spacing w:after="0"/>
        <w:rPr>
          <w:rFonts w:ascii="Times New Roman" w:eastAsia="Times New Roman" w:hAnsi="Times New Roman" w:cs="Times New Roman"/>
          <w:b/>
          <w:sz w:val="24"/>
          <w:szCs w:val="24"/>
        </w:rPr>
      </w:pPr>
      <w:r w:rsidRPr="00BB40E4">
        <w:rPr>
          <w:rFonts w:ascii="Times New Roman" w:eastAsia="Times New Roman" w:hAnsi="Times New Roman" w:cs="Times New Roman"/>
          <w:b/>
          <w:sz w:val="24"/>
          <w:szCs w:val="24"/>
        </w:rPr>
        <w:t>Result and Discussion:</w:t>
      </w:r>
    </w:p>
    <w:p w14:paraId="7882C5DC" w14:textId="64475B1E" w:rsidR="00740091" w:rsidRPr="00BB40E4" w:rsidRDefault="00BB40E4" w:rsidP="001972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14:paraId="6A769EC8" w14:textId="77777777" w:rsidR="00CF214F" w:rsidRDefault="00CF214F" w:rsidP="001972A0">
      <w:pPr>
        <w:spacing w:after="0" w:line="240" w:lineRule="auto"/>
        <w:jc w:val="both"/>
        <w:rPr>
          <w:rFonts w:ascii="Times New Roman" w:eastAsia="Times New Roman" w:hAnsi="Times New Roman" w:cs="Times New Roman"/>
          <w:b/>
          <w:sz w:val="24"/>
          <w:szCs w:val="24"/>
        </w:rPr>
      </w:pPr>
    </w:p>
    <w:p w14:paraId="4BED8899" w14:textId="311AC14E" w:rsidR="00C634B9" w:rsidRPr="00BB40E4" w:rsidRDefault="00DD283A" w:rsidP="001972A0">
      <w:pPr>
        <w:spacing w:after="0" w:line="240" w:lineRule="auto"/>
        <w:jc w:val="both"/>
        <w:rPr>
          <w:rFonts w:ascii="Times New Roman" w:eastAsia="Times New Roman" w:hAnsi="Times New Roman" w:cs="Times New Roman"/>
          <w:sz w:val="24"/>
          <w:szCs w:val="24"/>
        </w:rPr>
      </w:pPr>
      <w:r w:rsidRPr="00BB40E4">
        <w:rPr>
          <w:rFonts w:ascii="Times New Roman" w:eastAsia="Times New Roman" w:hAnsi="Times New Roman" w:cs="Times New Roman"/>
          <w:b/>
          <w:sz w:val="24"/>
          <w:szCs w:val="24"/>
        </w:rPr>
        <w:t>Learning Outcomes:</w:t>
      </w:r>
      <w:r w:rsidRPr="00BB40E4">
        <w:rPr>
          <w:rFonts w:ascii="Times New Roman" w:eastAsia="Times New Roman" w:hAnsi="Times New Roman" w:cs="Times New Roman"/>
          <w:sz w:val="24"/>
          <w:szCs w:val="24"/>
        </w:rPr>
        <w:t xml:space="preserve"> </w:t>
      </w:r>
    </w:p>
    <w:p w14:paraId="3CFEBAB6" w14:textId="77777777" w:rsidR="00D44A14" w:rsidRDefault="00461B94" w:rsidP="00D44A14">
      <w:pPr>
        <w:spacing w:after="0"/>
        <w:jc w:val="both"/>
        <w:rPr>
          <w:rFonts w:ascii="Times New Roman" w:eastAsia="Times New Roman" w:hAnsi="Times New Roman" w:cs="Times New Roman"/>
          <w:sz w:val="24"/>
          <w:szCs w:val="24"/>
        </w:rPr>
      </w:pPr>
      <w:r w:rsidRPr="00BB40E4">
        <w:rPr>
          <w:rFonts w:ascii="Times New Roman" w:eastAsia="Times New Roman" w:hAnsi="Times New Roman" w:cs="Times New Roman"/>
          <w:sz w:val="24"/>
          <w:szCs w:val="24"/>
        </w:rPr>
        <w:t xml:space="preserve">LO1: </w:t>
      </w:r>
      <w:r w:rsidR="00D44A14" w:rsidRPr="00D44A14">
        <w:rPr>
          <w:rFonts w:ascii="Times New Roman" w:eastAsia="Times New Roman" w:hAnsi="Times New Roman" w:cs="Times New Roman"/>
          <w:sz w:val="24"/>
          <w:szCs w:val="24"/>
        </w:rPr>
        <w:t>Understand the techniques of Laplace, Lidstone, and Good-Turing smoothing to improve N-gram models for Part-of-Speech tagging in NLP.</w:t>
      </w:r>
    </w:p>
    <w:p w14:paraId="565365F2" w14:textId="3F230189" w:rsidR="00BB40E4" w:rsidRDefault="00DD283A" w:rsidP="00D44A14">
      <w:pPr>
        <w:spacing w:after="0"/>
        <w:jc w:val="both"/>
        <w:rPr>
          <w:rFonts w:ascii="Times New Roman" w:eastAsia="Times New Roman" w:hAnsi="Times New Roman" w:cs="Times New Roman"/>
          <w:b/>
          <w:sz w:val="24"/>
          <w:szCs w:val="24"/>
        </w:rPr>
      </w:pPr>
      <w:r w:rsidRPr="00BB40E4">
        <w:rPr>
          <w:rFonts w:ascii="Times New Roman" w:eastAsia="Times New Roman" w:hAnsi="Times New Roman" w:cs="Times New Roman"/>
          <w:b/>
          <w:sz w:val="24"/>
          <w:szCs w:val="24"/>
        </w:rPr>
        <w:t>Conclusion:</w:t>
      </w:r>
    </w:p>
    <w:p w14:paraId="4E786711" w14:textId="30A6295D" w:rsidR="00461B94" w:rsidRPr="00BB40E4" w:rsidRDefault="00BB40E4" w:rsidP="001972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14:paraId="7C16CBB1" w14:textId="77777777" w:rsidR="00C634B9" w:rsidRPr="00BB40E4" w:rsidRDefault="00DD283A" w:rsidP="000231F1">
      <w:pPr>
        <w:pBdr>
          <w:top w:val="nil"/>
          <w:left w:val="nil"/>
          <w:bottom w:val="nil"/>
          <w:right w:val="nil"/>
          <w:between w:val="nil"/>
        </w:pBdr>
        <w:spacing w:after="0"/>
        <w:rPr>
          <w:rFonts w:ascii="Times New Roman" w:eastAsia="Times New Roman" w:hAnsi="Times New Roman" w:cs="Times New Roman"/>
          <w:b/>
          <w:sz w:val="24"/>
          <w:szCs w:val="24"/>
        </w:rPr>
      </w:pPr>
      <w:r w:rsidRPr="00BB40E4">
        <w:rPr>
          <w:rFonts w:ascii="Times New Roman" w:eastAsia="Times New Roman" w:hAnsi="Times New Roman" w:cs="Times New Roman"/>
          <w:b/>
          <w:sz w:val="24"/>
          <w:szCs w:val="24"/>
        </w:rPr>
        <w:t>Viva Question:</w:t>
      </w:r>
    </w:p>
    <w:p w14:paraId="282C8CB5" w14:textId="60DCFFF2" w:rsidR="00D44A14" w:rsidRPr="00D44A14" w:rsidRDefault="00D44A14" w:rsidP="00D44A14">
      <w:pPr>
        <w:pBdr>
          <w:top w:val="nil"/>
          <w:left w:val="nil"/>
          <w:bottom w:val="nil"/>
          <w:right w:val="nil"/>
          <w:between w:val="nil"/>
        </w:pBdr>
        <w:spacing w:after="0"/>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Q1. </w:t>
      </w:r>
      <w:r w:rsidRPr="00D44A14">
        <w:rPr>
          <w:rFonts w:ascii="Times New Roman" w:eastAsia="Times New Roman" w:hAnsi="Times New Roman" w:cs="Times New Roman"/>
          <w:sz w:val="24"/>
          <w:szCs w:val="24"/>
          <w:lang w:val="en-IN"/>
        </w:rPr>
        <w:t>Can you explain the significance of using the Hidden Markov Model (HMM) in POS tagging?</w:t>
      </w:r>
    </w:p>
    <w:p w14:paraId="220F1228" w14:textId="7A88AC53" w:rsidR="00461B94" w:rsidRDefault="00D44A14" w:rsidP="00D44A14">
      <w:pPr>
        <w:pBdr>
          <w:top w:val="nil"/>
          <w:left w:val="nil"/>
          <w:bottom w:val="nil"/>
          <w:right w:val="nil"/>
          <w:between w:val="nil"/>
        </w:pBdr>
        <w:spacing w:after="0"/>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Q2. </w:t>
      </w:r>
      <w:r w:rsidRPr="00D44A14">
        <w:rPr>
          <w:rFonts w:ascii="Times New Roman" w:eastAsia="Times New Roman" w:hAnsi="Times New Roman" w:cs="Times New Roman"/>
          <w:sz w:val="24"/>
          <w:szCs w:val="24"/>
          <w:lang w:val="en-IN"/>
        </w:rPr>
        <w:t>What are the key differences between rule-based and stochastic POS tagging?</w:t>
      </w:r>
    </w:p>
    <w:p w14:paraId="2B5A0430" w14:textId="77777777" w:rsidR="00D44A14" w:rsidRPr="00BB40E4" w:rsidRDefault="00D44A14" w:rsidP="00D44A14">
      <w:pPr>
        <w:pBdr>
          <w:top w:val="nil"/>
          <w:left w:val="nil"/>
          <w:bottom w:val="nil"/>
          <w:right w:val="nil"/>
          <w:between w:val="nil"/>
        </w:pBdr>
        <w:spacing w:after="0"/>
        <w:rPr>
          <w:rFonts w:ascii="Times New Roman" w:eastAsia="Times New Roman" w:hAnsi="Times New Roman" w:cs="Times New Roman"/>
          <w:sz w:val="24"/>
          <w:szCs w:val="24"/>
        </w:rPr>
      </w:pPr>
    </w:p>
    <w:p w14:paraId="37383DA8" w14:textId="77777777" w:rsidR="00C634B9" w:rsidRPr="00BB40E4" w:rsidRDefault="00DD283A" w:rsidP="001972A0">
      <w:pPr>
        <w:spacing w:after="0"/>
        <w:rPr>
          <w:rFonts w:ascii="Times New Roman" w:eastAsia="Times New Roman" w:hAnsi="Times New Roman" w:cs="Times New Roman"/>
          <w:b/>
          <w:sz w:val="24"/>
          <w:szCs w:val="24"/>
        </w:rPr>
      </w:pPr>
      <w:r w:rsidRPr="00BB40E4">
        <w:rPr>
          <w:rFonts w:ascii="Times New Roman" w:eastAsia="Times New Roman" w:hAnsi="Times New Roman" w:cs="Times New Roman"/>
          <w:b/>
          <w:sz w:val="24"/>
          <w:szCs w:val="24"/>
        </w:rPr>
        <w:t>For Faculty Use</w:t>
      </w:r>
    </w:p>
    <w:tbl>
      <w:tblPr>
        <w:tblStyle w:val="a"/>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4"/>
        <w:gridCol w:w="2126"/>
        <w:gridCol w:w="2410"/>
        <w:gridCol w:w="2409"/>
        <w:gridCol w:w="1134"/>
      </w:tblGrid>
      <w:tr w:rsidR="00C634B9" w:rsidRPr="00BB40E4" w14:paraId="7671DB9E" w14:textId="77777777" w:rsidTr="00BB40E4">
        <w:trPr>
          <w:trHeight w:val="848"/>
        </w:trPr>
        <w:tc>
          <w:tcPr>
            <w:tcW w:w="1844" w:type="dxa"/>
            <w:tcBorders>
              <w:top w:val="single" w:sz="4" w:space="0" w:color="000000"/>
              <w:left w:val="single" w:sz="4" w:space="0" w:color="000000"/>
              <w:bottom w:val="single" w:sz="4" w:space="0" w:color="000000"/>
              <w:right w:val="single" w:sz="4" w:space="0" w:color="000000"/>
            </w:tcBorders>
          </w:tcPr>
          <w:p w14:paraId="03A2278F" w14:textId="77777777" w:rsidR="00C634B9" w:rsidRPr="00BB40E4" w:rsidRDefault="00DD283A" w:rsidP="001972A0">
            <w:pPr>
              <w:spacing w:after="0"/>
              <w:rPr>
                <w:rFonts w:ascii="Times New Roman" w:eastAsia="Times New Roman" w:hAnsi="Times New Roman" w:cs="Times New Roman"/>
                <w:sz w:val="24"/>
                <w:szCs w:val="24"/>
              </w:rPr>
            </w:pPr>
            <w:r w:rsidRPr="00BB40E4">
              <w:rPr>
                <w:rFonts w:ascii="Times New Roman" w:eastAsia="Times New Roman" w:hAnsi="Times New Roman" w:cs="Times New Roman"/>
                <w:sz w:val="24"/>
                <w:szCs w:val="24"/>
              </w:rPr>
              <w:t>Correction Parameters</w:t>
            </w:r>
          </w:p>
        </w:tc>
        <w:tc>
          <w:tcPr>
            <w:tcW w:w="2126" w:type="dxa"/>
            <w:tcBorders>
              <w:top w:val="single" w:sz="4" w:space="0" w:color="000000"/>
              <w:left w:val="single" w:sz="4" w:space="0" w:color="000000"/>
              <w:bottom w:val="single" w:sz="4" w:space="0" w:color="000000"/>
              <w:right w:val="single" w:sz="4" w:space="0" w:color="000000"/>
            </w:tcBorders>
          </w:tcPr>
          <w:p w14:paraId="7ED43E09" w14:textId="77777777" w:rsidR="00C634B9" w:rsidRPr="00BB40E4" w:rsidRDefault="00DD283A" w:rsidP="001972A0">
            <w:pPr>
              <w:spacing w:after="0"/>
              <w:rPr>
                <w:rFonts w:ascii="Times New Roman" w:eastAsia="Times New Roman" w:hAnsi="Times New Roman" w:cs="Times New Roman"/>
                <w:sz w:val="24"/>
                <w:szCs w:val="24"/>
              </w:rPr>
            </w:pPr>
            <w:r w:rsidRPr="00BB40E4">
              <w:rPr>
                <w:rFonts w:ascii="Times New Roman" w:eastAsia="Times New Roman" w:hAnsi="Times New Roman" w:cs="Times New Roman"/>
                <w:sz w:val="24"/>
                <w:szCs w:val="24"/>
              </w:rPr>
              <w:t>Formative Assessment [40%]</w:t>
            </w:r>
          </w:p>
        </w:tc>
        <w:tc>
          <w:tcPr>
            <w:tcW w:w="2410" w:type="dxa"/>
            <w:tcBorders>
              <w:top w:val="single" w:sz="4" w:space="0" w:color="000000"/>
              <w:left w:val="single" w:sz="4" w:space="0" w:color="000000"/>
              <w:bottom w:val="single" w:sz="4" w:space="0" w:color="000000"/>
              <w:right w:val="single" w:sz="4" w:space="0" w:color="000000"/>
            </w:tcBorders>
          </w:tcPr>
          <w:p w14:paraId="2F5CDC1A" w14:textId="77777777" w:rsidR="00C634B9" w:rsidRPr="00BB40E4" w:rsidRDefault="00DD283A" w:rsidP="001972A0">
            <w:pPr>
              <w:spacing w:after="0"/>
              <w:rPr>
                <w:rFonts w:ascii="Times New Roman" w:eastAsia="Times New Roman" w:hAnsi="Times New Roman" w:cs="Times New Roman"/>
                <w:sz w:val="24"/>
                <w:szCs w:val="24"/>
              </w:rPr>
            </w:pPr>
            <w:r w:rsidRPr="00BB40E4">
              <w:rPr>
                <w:rFonts w:ascii="Times New Roman" w:eastAsia="Times New Roman" w:hAnsi="Times New Roman" w:cs="Times New Roman"/>
                <w:sz w:val="24"/>
                <w:szCs w:val="24"/>
              </w:rPr>
              <w:t>Timely completion of Practical [ 40%]</w:t>
            </w:r>
          </w:p>
        </w:tc>
        <w:tc>
          <w:tcPr>
            <w:tcW w:w="2409" w:type="dxa"/>
            <w:tcBorders>
              <w:top w:val="single" w:sz="4" w:space="0" w:color="000000"/>
              <w:left w:val="single" w:sz="4" w:space="0" w:color="000000"/>
              <w:bottom w:val="single" w:sz="4" w:space="0" w:color="000000"/>
              <w:right w:val="single" w:sz="4" w:space="0" w:color="000000"/>
            </w:tcBorders>
          </w:tcPr>
          <w:p w14:paraId="18749C9A" w14:textId="77777777" w:rsidR="00C634B9" w:rsidRPr="00BB40E4" w:rsidRDefault="00DD283A" w:rsidP="001972A0">
            <w:pPr>
              <w:spacing w:after="0"/>
              <w:rPr>
                <w:rFonts w:ascii="Times New Roman" w:eastAsia="Times New Roman" w:hAnsi="Times New Roman" w:cs="Times New Roman"/>
                <w:sz w:val="24"/>
                <w:szCs w:val="24"/>
              </w:rPr>
            </w:pPr>
            <w:r w:rsidRPr="00BB40E4">
              <w:rPr>
                <w:rFonts w:ascii="Times New Roman" w:eastAsia="Times New Roman" w:hAnsi="Times New Roman" w:cs="Times New Roman"/>
                <w:sz w:val="24"/>
                <w:szCs w:val="24"/>
              </w:rPr>
              <w:t>Attendance / Learning Attitude [20%]</w:t>
            </w:r>
          </w:p>
        </w:tc>
        <w:tc>
          <w:tcPr>
            <w:tcW w:w="1134" w:type="dxa"/>
            <w:tcBorders>
              <w:top w:val="single" w:sz="4" w:space="0" w:color="000000"/>
              <w:left w:val="single" w:sz="4" w:space="0" w:color="000000"/>
              <w:bottom w:val="single" w:sz="4" w:space="0" w:color="000000"/>
              <w:right w:val="single" w:sz="4" w:space="0" w:color="000000"/>
            </w:tcBorders>
          </w:tcPr>
          <w:p w14:paraId="4CA87A8A" w14:textId="77777777" w:rsidR="00C634B9" w:rsidRPr="00BB40E4" w:rsidRDefault="00DD283A" w:rsidP="001972A0">
            <w:pPr>
              <w:spacing w:after="0"/>
              <w:rPr>
                <w:rFonts w:ascii="Times New Roman" w:eastAsia="Times New Roman" w:hAnsi="Times New Roman" w:cs="Times New Roman"/>
                <w:sz w:val="24"/>
                <w:szCs w:val="24"/>
              </w:rPr>
            </w:pPr>
            <w:r w:rsidRPr="00BB40E4">
              <w:rPr>
                <w:rFonts w:ascii="Times New Roman" w:eastAsia="Times New Roman" w:hAnsi="Times New Roman" w:cs="Times New Roman"/>
                <w:sz w:val="24"/>
                <w:szCs w:val="24"/>
              </w:rPr>
              <w:t>Total</w:t>
            </w:r>
          </w:p>
        </w:tc>
      </w:tr>
      <w:tr w:rsidR="00C634B9" w:rsidRPr="00BB40E4" w14:paraId="7C3124F5" w14:textId="77777777" w:rsidTr="00942BEE">
        <w:trPr>
          <w:trHeight w:val="999"/>
        </w:trPr>
        <w:tc>
          <w:tcPr>
            <w:tcW w:w="1844" w:type="dxa"/>
            <w:tcBorders>
              <w:top w:val="single" w:sz="4" w:space="0" w:color="000000"/>
              <w:left w:val="single" w:sz="4" w:space="0" w:color="000000"/>
              <w:bottom w:val="single" w:sz="4" w:space="0" w:color="000000"/>
              <w:right w:val="single" w:sz="4" w:space="0" w:color="000000"/>
            </w:tcBorders>
          </w:tcPr>
          <w:p w14:paraId="0903344A" w14:textId="77777777" w:rsidR="00C634B9" w:rsidRPr="00BB40E4" w:rsidRDefault="00DD283A" w:rsidP="001972A0">
            <w:pPr>
              <w:spacing w:after="0"/>
              <w:rPr>
                <w:rFonts w:ascii="Times New Roman" w:eastAsia="Times New Roman" w:hAnsi="Times New Roman" w:cs="Times New Roman"/>
                <w:sz w:val="24"/>
                <w:szCs w:val="24"/>
              </w:rPr>
            </w:pPr>
            <w:r w:rsidRPr="00BB40E4">
              <w:rPr>
                <w:rFonts w:ascii="Times New Roman" w:eastAsia="Times New Roman" w:hAnsi="Times New Roman" w:cs="Times New Roman"/>
                <w:sz w:val="24"/>
                <w:szCs w:val="24"/>
              </w:rPr>
              <w:t>Marks Obtained</w:t>
            </w:r>
          </w:p>
        </w:tc>
        <w:tc>
          <w:tcPr>
            <w:tcW w:w="2126" w:type="dxa"/>
            <w:tcBorders>
              <w:top w:val="single" w:sz="4" w:space="0" w:color="000000"/>
              <w:left w:val="single" w:sz="4" w:space="0" w:color="000000"/>
              <w:bottom w:val="single" w:sz="4" w:space="0" w:color="000000"/>
              <w:right w:val="single" w:sz="4" w:space="0" w:color="000000"/>
            </w:tcBorders>
          </w:tcPr>
          <w:p w14:paraId="5AF99FF9" w14:textId="77777777" w:rsidR="00C634B9" w:rsidRPr="00BB40E4" w:rsidRDefault="00C634B9" w:rsidP="001972A0">
            <w:pPr>
              <w:spacing w:after="0"/>
              <w:rPr>
                <w:rFonts w:ascii="Times New Roman" w:eastAsia="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357AE9ED" w14:textId="77777777" w:rsidR="00C634B9" w:rsidRPr="00BB40E4" w:rsidRDefault="00C634B9" w:rsidP="001972A0">
            <w:pPr>
              <w:spacing w:after="0"/>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tcPr>
          <w:p w14:paraId="476CF41A" w14:textId="77777777" w:rsidR="00C634B9" w:rsidRPr="00BB40E4" w:rsidRDefault="00C634B9" w:rsidP="001972A0">
            <w:pPr>
              <w:spacing w:after="0"/>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39DD5C77" w14:textId="77777777" w:rsidR="00C634B9" w:rsidRPr="00BB40E4" w:rsidRDefault="00C634B9" w:rsidP="001972A0">
            <w:pPr>
              <w:spacing w:after="0"/>
              <w:rPr>
                <w:rFonts w:ascii="Times New Roman" w:eastAsia="Times New Roman" w:hAnsi="Times New Roman" w:cs="Times New Roman"/>
                <w:sz w:val="24"/>
                <w:szCs w:val="24"/>
              </w:rPr>
            </w:pPr>
          </w:p>
        </w:tc>
      </w:tr>
    </w:tbl>
    <w:p w14:paraId="0463C225" w14:textId="77777777" w:rsidR="00C634B9" w:rsidRPr="00BB40E4" w:rsidRDefault="00C634B9" w:rsidP="001972A0">
      <w:pPr>
        <w:spacing w:after="0"/>
        <w:rPr>
          <w:rFonts w:ascii="Times New Roman" w:eastAsia="Times New Roman" w:hAnsi="Times New Roman" w:cs="Times New Roman"/>
          <w:sz w:val="24"/>
          <w:szCs w:val="24"/>
        </w:rPr>
      </w:pPr>
    </w:p>
    <w:p w14:paraId="021BB1BA" w14:textId="77777777" w:rsidR="00C634B9" w:rsidRPr="00BB40E4" w:rsidRDefault="00C634B9" w:rsidP="001972A0">
      <w:pPr>
        <w:spacing w:after="0"/>
        <w:rPr>
          <w:rFonts w:ascii="Times New Roman" w:eastAsia="Times New Roman" w:hAnsi="Times New Roman" w:cs="Times New Roman"/>
          <w:sz w:val="24"/>
          <w:szCs w:val="24"/>
        </w:rPr>
      </w:pPr>
    </w:p>
    <w:sectPr w:rsidR="00C634B9" w:rsidRPr="00BB40E4" w:rsidSect="00BB40E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DBCA8" w14:textId="77777777" w:rsidR="002D11B2" w:rsidRDefault="002D11B2">
      <w:pPr>
        <w:spacing w:after="0" w:line="240" w:lineRule="auto"/>
      </w:pPr>
      <w:r>
        <w:separator/>
      </w:r>
    </w:p>
  </w:endnote>
  <w:endnote w:type="continuationSeparator" w:id="0">
    <w:p w14:paraId="016AAF8E" w14:textId="77777777" w:rsidR="002D11B2" w:rsidRDefault="002D1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6D350" w14:textId="77777777" w:rsidR="00C634B9" w:rsidRDefault="00C634B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B8DDF" w14:textId="77777777" w:rsidR="00C634B9" w:rsidRDefault="00C634B9">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57A69" w14:textId="77777777" w:rsidR="00C634B9" w:rsidRDefault="00C634B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E537A0" w14:textId="77777777" w:rsidR="002D11B2" w:rsidRDefault="002D11B2">
      <w:pPr>
        <w:spacing w:after="0" w:line="240" w:lineRule="auto"/>
      </w:pPr>
      <w:r>
        <w:separator/>
      </w:r>
    </w:p>
  </w:footnote>
  <w:footnote w:type="continuationSeparator" w:id="0">
    <w:p w14:paraId="2647FE2C" w14:textId="77777777" w:rsidR="002D11B2" w:rsidRDefault="002D11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5168D" w14:textId="77777777" w:rsidR="00C634B9" w:rsidRDefault="00000000">
    <w:pPr>
      <w:pBdr>
        <w:top w:val="nil"/>
        <w:left w:val="nil"/>
        <w:bottom w:val="nil"/>
        <w:right w:val="nil"/>
        <w:between w:val="nil"/>
      </w:pBdr>
      <w:tabs>
        <w:tab w:val="center" w:pos="4513"/>
        <w:tab w:val="right" w:pos="9026"/>
      </w:tabs>
      <w:spacing w:after="0" w:line="240" w:lineRule="auto"/>
      <w:rPr>
        <w:color w:val="000000"/>
      </w:rPr>
    </w:pPr>
    <w:r>
      <w:rPr>
        <w:color w:val="000000"/>
      </w:rPr>
      <w:pict w14:anchorId="54570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451.25pt;height:451.25pt;z-index:-251657728;mso-position-horizontal:center;mso-position-horizontal-relative:margin;mso-position-vertical:center;mso-position-vertical-relative:margin">
          <v:imagedata r:id="rId1" o:title="image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1873C" w14:textId="47445CFE" w:rsidR="00C634B9" w:rsidRDefault="00E31790">
    <w:pPr>
      <w:pBdr>
        <w:top w:val="nil"/>
        <w:left w:val="nil"/>
        <w:bottom w:val="nil"/>
        <w:right w:val="nil"/>
        <w:between w:val="nil"/>
      </w:pBdr>
      <w:tabs>
        <w:tab w:val="center" w:pos="4513"/>
        <w:tab w:val="right" w:pos="9026"/>
      </w:tabs>
      <w:spacing w:after="0" w:line="240" w:lineRule="auto"/>
      <w:jc w:val="right"/>
      <w:rPr>
        <w:rFonts w:ascii="Times New Roman" w:eastAsia="Times New Roman" w:hAnsi="Times New Roman" w:cs="Times New Roman"/>
        <w:b/>
      </w:rPr>
    </w:pPr>
    <w:r>
      <w:rPr>
        <w:rFonts w:ascii="Times New Roman" w:eastAsia="Times New Roman" w:hAnsi="Times New Roman" w:cs="Times New Roman"/>
        <w:b/>
        <w:noProof/>
        <w:sz w:val="32"/>
        <w:szCs w:val="32"/>
        <w:u w:val="single"/>
        <w:lang w:val="en-IN"/>
      </w:rPr>
      <w:drawing>
        <wp:anchor distT="0" distB="0" distL="114300" distR="114300" simplePos="0" relativeHeight="251659776" behindDoc="1" locked="0" layoutInCell="1" allowOverlap="1" wp14:anchorId="298DE29A" wp14:editId="6FDAA32F">
          <wp:simplePos x="0" y="0"/>
          <wp:positionH relativeFrom="margin">
            <wp:align>left</wp:align>
          </wp:positionH>
          <wp:positionV relativeFrom="paragraph">
            <wp:posOffset>-332740</wp:posOffset>
          </wp:positionV>
          <wp:extent cx="5731200" cy="800100"/>
          <wp:effectExtent l="0" t="0" r="3175" b="0"/>
          <wp:wrapTight wrapText="bothSides">
            <wp:wrapPolygon edited="0">
              <wp:start x="0" y="0"/>
              <wp:lineTo x="0" y="21086"/>
              <wp:lineTo x="21540" y="21086"/>
              <wp:lineTo x="21540" y="0"/>
              <wp:lineTo x="0" y="0"/>
            </wp:wrapPolygon>
          </wp:wrapTight>
          <wp:docPr id="107208818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5731200" cy="800100"/>
                  </a:xfrm>
                  <a:prstGeom prst="rect">
                    <a:avLst/>
                  </a:prstGeom>
                  <a:ln/>
                </pic:spPr>
              </pic:pic>
            </a:graphicData>
          </a:graphic>
          <wp14:sizeRelH relativeFrom="page">
            <wp14:pctWidth>0</wp14:pctWidth>
          </wp14:sizeRelH>
          <wp14:sizeRelV relativeFrom="page">
            <wp14:pctHeight>0</wp14:pctHeight>
          </wp14:sizeRelV>
        </wp:anchor>
      </w:drawing>
    </w:r>
    <w:r w:rsidR="00000000">
      <w:rPr>
        <w:rFonts w:ascii="Times New Roman" w:eastAsia="Times New Roman" w:hAnsi="Times New Roman" w:cs="Times New Roman"/>
        <w:b/>
        <w:color w:val="000000"/>
        <w:sz w:val="32"/>
        <w:szCs w:val="32"/>
        <w:u w:val="single"/>
      </w:rPr>
      <w:pict w14:anchorId="47D7D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alt="" style="position:absolute;left:0;text-align:left;margin-left:0;margin-top:0;width:451.25pt;height:451.25pt;z-index:-251659776;mso-position-horizontal:center;mso-position-horizontal-relative:margin;mso-position-vertical:center;mso-position-vertical-relative:margin">
          <v:imagedata r:id="rId2" o:title="image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91592" w14:textId="77777777" w:rsidR="00C634B9" w:rsidRDefault="00000000">
    <w:pPr>
      <w:pBdr>
        <w:top w:val="nil"/>
        <w:left w:val="nil"/>
        <w:bottom w:val="nil"/>
        <w:right w:val="nil"/>
        <w:between w:val="nil"/>
      </w:pBdr>
      <w:tabs>
        <w:tab w:val="center" w:pos="4513"/>
        <w:tab w:val="right" w:pos="9026"/>
      </w:tabs>
      <w:spacing w:after="0" w:line="240" w:lineRule="auto"/>
      <w:rPr>
        <w:color w:val="000000"/>
      </w:rPr>
    </w:pPr>
    <w:r>
      <w:rPr>
        <w:color w:val="000000"/>
      </w:rPr>
      <w:pict w14:anchorId="3F20A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 style="position:absolute;margin-left:0;margin-top:0;width:451.25pt;height:451.25pt;z-index:-251658752;mso-position-horizontal:center;mso-position-horizontal-relative:margin;mso-position-vertical:center;mso-position-vertical-relative:margin">
          <v:imagedata r:id="rId1" o:title="image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F3608"/>
    <w:multiLevelType w:val="hybridMultilevel"/>
    <w:tmpl w:val="452E7A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C95725"/>
    <w:multiLevelType w:val="multilevel"/>
    <w:tmpl w:val="EAD0C164"/>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 w15:restartNumberingAfterBreak="0">
    <w:nsid w:val="26AE194E"/>
    <w:multiLevelType w:val="multilevel"/>
    <w:tmpl w:val="0D42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A81F1F"/>
    <w:multiLevelType w:val="hybridMultilevel"/>
    <w:tmpl w:val="7320147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FCC54CC"/>
    <w:multiLevelType w:val="hybridMultilevel"/>
    <w:tmpl w:val="9A32DD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8C76451"/>
    <w:multiLevelType w:val="hybridMultilevel"/>
    <w:tmpl w:val="91724F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4C87DE2"/>
    <w:multiLevelType w:val="hybridMultilevel"/>
    <w:tmpl w:val="43D814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8AE6086"/>
    <w:multiLevelType w:val="multilevel"/>
    <w:tmpl w:val="9D4AB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EB92C97"/>
    <w:multiLevelType w:val="multilevel"/>
    <w:tmpl w:val="D27C67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2F03F97"/>
    <w:multiLevelType w:val="multilevel"/>
    <w:tmpl w:val="80888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669080">
    <w:abstractNumId w:val="1"/>
  </w:num>
  <w:num w:numId="2" w16cid:durableId="975527526">
    <w:abstractNumId w:val="7"/>
  </w:num>
  <w:num w:numId="3" w16cid:durableId="1996690203">
    <w:abstractNumId w:val="8"/>
  </w:num>
  <w:num w:numId="4" w16cid:durableId="922371377">
    <w:abstractNumId w:val="6"/>
  </w:num>
  <w:num w:numId="5" w16cid:durableId="1480878642">
    <w:abstractNumId w:val="9"/>
  </w:num>
  <w:num w:numId="6" w16cid:durableId="303897030">
    <w:abstractNumId w:val="2"/>
  </w:num>
  <w:num w:numId="7" w16cid:durableId="1073698339">
    <w:abstractNumId w:val="4"/>
  </w:num>
  <w:num w:numId="8" w16cid:durableId="688679079">
    <w:abstractNumId w:val="0"/>
  </w:num>
  <w:num w:numId="9" w16cid:durableId="745955139">
    <w:abstractNumId w:val="3"/>
  </w:num>
  <w:num w:numId="10" w16cid:durableId="17120696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4B9"/>
    <w:rsid w:val="000231F1"/>
    <w:rsid w:val="00095152"/>
    <w:rsid w:val="000B4B89"/>
    <w:rsid w:val="00156A9F"/>
    <w:rsid w:val="001972A0"/>
    <w:rsid w:val="00216B7F"/>
    <w:rsid w:val="0022300A"/>
    <w:rsid w:val="002D11B2"/>
    <w:rsid w:val="00450F28"/>
    <w:rsid w:val="00461B94"/>
    <w:rsid w:val="0056546F"/>
    <w:rsid w:val="00596CC4"/>
    <w:rsid w:val="005B0D53"/>
    <w:rsid w:val="006311AA"/>
    <w:rsid w:val="00740091"/>
    <w:rsid w:val="007C053E"/>
    <w:rsid w:val="007E138D"/>
    <w:rsid w:val="00803268"/>
    <w:rsid w:val="00942BEE"/>
    <w:rsid w:val="009B10F9"/>
    <w:rsid w:val="009D0EA4"/>
    <w:rsid w:val="00AD1BAE"/>
    <w:rsid w:val="00AF28B1"/>
    <w:rsid w:val="00BB40E4"/>
    <w:rsid w:val="00C52D4B"/>
    <w:rsid w:val="00C634B9"/>
    <w:rsid w:val="00CF214F"/>
    <w:rsid w:val="00D417D5"/>
    <w:rsid w:val="00D44A14"/>
    <w:rsid w:val="00D82444"/>
    <w:rsid w:val="00DB299D"/>
    <w:rsid w:val="00DD283A"/>
    <w:rsid w:val="00E31790"/>
    <w:rsid w:val="00F05432"/>
    <w:rsid w:val="00F12BD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5368D"/>
  <w15:docId w15:val="{5D2351A5-5AE4-4A9C-8A0A-4C7E58C5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4009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740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10F9"/>
    <w:pPr>
      <w:ind w:left="720"/>
      <w:contextualSpacing/>
    </w:pPr>
  </w:style>
  <w:style w:type="paragraph" w:styleId="NormalWeb">
    <w:name w:val="Normal (Web)"/>
    <w:basedOn w:val="Normal"/>
    <w:uiPriority w:val="99"/>
    <w:unhideWhenUsed/>
    <w:rsid w:val="00C52D4B"/>
    <w:pPr>
      <w:spacing w:before="100" w:beforeAutospacing="1" w:after="100" w:afterAutospacing="1" w:line="240" w:lineRule="auto"/>
    </w:pPr>
    <w:rPr>
      <w:rFonts w:ascii="Times New Roman" w:eastAsia="Times New Roman" w:hAnsi="Times New Roman" w:cs="Times New Roman"/>
      <w:sz w:val="24"/>
      <w:szCs w:val="24"/>
      <w:lang w:val="en-IN"/>
    </w:rPr>
  </w:style>
  <w:style w:type="character" w:styleId="Hyperlink">
    <w:name w:val="Hyperlink"/>
    <w:basedOn w:val="DefaultParagraphFont"/>
    <w:uiPriority w:val="99"/>
    <w:semiHidden/>
    <w:unhideWhenUsed/>
    <w:rsid w:val="00C52D4B"/>
    <w:rPr>
      <w:color w:val="0000FF"/>
      <w:u w:val="single"/>
    </w:rPr>
  </w:style>
  <w:style w:type="character" w:styleId="HTMLCite">
    <w:name w:val="HTML Cite"/>
    <w:basedOn w:val="DefaultParagraphFont"/>
    <w:uiPriority w:val="99"/>
    <w:semiHidden/>
    <w:unhideWhenUsed/>
    <w:rsid w:val="00C52D4B"/>
    <w:rPr>
      <w:i/>
      <w:iCs/>
    </w:rPr>
  </w:style>
  <w:style w:type="character" w:customStyle="1" w:styleId="mi">
    <w:name w:val="mi"/>
    <w:basedOn w:val="DefaultParagraphFont"/>
    <w:rsid w:val="00C52D4B"/>
  </w:style>
  <w:style w:type="character" w:customStyle="1" w:styleId="mo">
    <w:name w:val="mo"/>
    <w:basedOn w:val="DefaultParagraphFont"/>
    <w:rsid w:val="00C52D4B"/>
  </w:style>
  <w:style w:type="character" w:customStyle="1" w:styleId="mn">
    <w:name w:val="mn"/>
    <w:basedOn w:val="DefaultParagraphFont"/>
    <w:rsid w:val="00C52D4B"/>
  </w:style>
  <w:style w:type="character" w:customStyle="1" w:styleId="mjxassistivemathml">
    <w:name w:val="mjx_assistive_mathml"/>
    <w:basedOn w:val="DefaultParagraphFont"/>
    <w:rsid w:val="00C52D4B"/>
  </w:style>
  <w:style w:type="character" w:styleId="Strong">
    <w:name w:val="Strong"/>
    <w:basedOn w:val="DefaultParagraphFont"/>
    <w:uiPriority w:val="22"/>
    <w:qFormat/>
    <w:rsid w:val="00C52D4B"/>
    <w:rPr>
      <w:b/>
      <w:bCs/>
    </w:rPr>
  </w:style>
  <w:style w:type="character" w:customStyle="1" w:styleId="pre">
    <w:name w:val="pre"/>
    <w:basedOn w:val="DefaultParagraphFont"/>
    <w:rsid w:val="00C52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072927">
      <w:bodyDiv w:val="1"/>
      <w:marLeft w:val="0"/>
      <w:marRight w:val="0"/>
      <w:marTop w:val="0"/>
      <w:marBottom w:val="0"/>
      <w:divBdr>
        <w:top w:val="none" w:sz="0" w:space="0" w:color="auto"/>
        <w:left w:val="none" w:sz="0" w:space="0" w:color="auto"/>
        <w:bottom w:val="none" w:sz="0" w:space="0" w:color="auto"/>
        <w:right w:val="none" w:sz="0" w:space="0" w:color="auto"/>
      </w:divBdr>
      <w:divsChild>
        <w:div w:id="1458185869">
          <w:marLeft w:val="0"/>
          <w:marRight w:val="0"/>
          <w:marTop w:val="0"/>
          <w:marBottom w:val="0"/>
          <w:divBdr>
            <w:top w:val="none" w:sz="0" w:space="0" w:color="auto"/>
            <w:left w:val="none" w:sz="0" w:space="0" w:color="auto"/>
            <w:bottom w:val="none" w:sz="0" w:space="0" w:color="auto"/>
            <w:right w:val="none" w:sz="0" w:space="0" w:color="auto"/>
          </w:divBdr>
          <w:divsChild>
            <w:div w:id="216670551">
              <w:marLeft w:val="0"/>
              <w:marRight w:val="0"/>
              <w:marTop w:val="0"/>
              <w:marBottom w:val="0"/>
              <w:divBdr>
                <w:top w:val="none" w:sz="0" w:space="0" w:color="auto"/>
                <w:left w:val="none" w:sz="0" w:space="0" w:color="auto"/>
                <w:bottom w:val="none" w:sz="0" w:space="0" w:color="auto"/>
                <w:right w:val="none" w:sz="0" w:space="0" w:color="auto"/>
              </w:divBdr>
            </w:div>
            <w:div w:id="490222926">
              <w:marLeft w:val="0"/>
              <w:marRight w:val="0"/>
              <w:marTop w:val="0"/>
              <w:marBottom w:val="0"/>
              <w:divBdr>
                <w:top w:val="none" w:sz="0" w:space="0" w:color="auto"/>
                <w:left w:val="none" w:sz="0" w:space="0" w:color="auto"/>
                <w:bottom w:val="none" w:sz="0" w:space="0" w:color="auto"/>
                <w:right w:val="none" w:sz="0" w:space="0" w:color="auto"/>
              </w:divBdr>
            </w:div>
            <w:div w:id="174347171">
              <w:marLeft w:val="0"/>
              <w:marRight w:val="0"/>
              <w:marTop w:val="0"/>
              <w:marBottom w:val="0"/>
              <w:divBdr>
                <w:top w:val="none" w:sz="0" w:space="0" w:color="auto"/>
                <w:left w:val="none" w:sz="0" w:space="0" w:color="auto"/>
                <w:bottom w:val="none" w:sz="0" w:space="0" w:color="auto"/>
                <w:right w:val="none" w:sz="0" w:space="0" w:color="auto"/>
              </w:divBdr>
            </w:div>
            <w:div w:id="657920222">
              <w:marLeft w:val="0"/>
              <w:marRight w:val="0"/>
              <w:marTop w:val="0"/>
              <w:marBottom w:val="0"/>
              <w:divBdr>
                <w:top w:val="none" w:sz="0" w:space="0" w:color="auto"/>
                <w:left w:val="none" w:sz="0" w:space="0" w:color="auto"/>
                <w:bottom w:val="none" w:sz="0" w:space="0" w:color="auto"/>
                <w:right w:val="none" w:sz="0" w:space="0" w:color="auto"/>
              </w:divBdr>
            </w:div>
            <w:div w:id="437792254">
              <w:marLeft w:val="0"/>
              <w:marRight w:val="0"/>
              <w:marTop w:val="0"/>
              <w:marBottom w:val="0"/>
              <w:divBdr>
                <w:top w:val="none" w:sz="0" w:space="0" w:color="auto"/>
                <w:left w:val="none" w:sz="0" w:space="0" w:color="auto"/>
                <w:bottom w:val="none" w:sz="0" w:space="0" w:color="auto"/>
                <w:right w:val="none" w:sz="0" w:space="0" w:color="auto"/>
              </w:divBdr>
            </w:div>
            <w:div w:id="1961297574">
              <w:marLeft w:val="0"/>
              <w:marRight w:val="0"/>
              <w:marTop w:val="0"/>
              <w:marBottom w:val="0"/>
              <w:divBdr>
                <w:top w:val="none" w:sz="0" w:space="0" w:color="auto"/>
                <w:left w:val="none" w:sz="0" w:space="0" w:color="auto"/>
                <w:bottom w:val="none" w:sz="0" w:space="0" w:color="auto"/>
                <w:right w:val="none" w:sz="0" w:space="0" w:color="auto"/>
              </w:divBdr>
            </w:div>
            <w:div w:id="431362280">
              <w:marLeft w:val="0"/>
              <w:marRight w:val="0"/>
              <w:marTop w:val="0"/>
              <w:marBottom w:val="0"/>
              <w:divBdr>
                <w:top w:val="none" w:sz="0" w:space="0" w:color="auto"/>
                <w:left w:val="none" w:sz="0" w:space="0" w:color="auto"/>
                <w:bottom w:val="none" w:sz="0" w:space="0" w:color="auto"/>
                <w:right w:val="none" w:sz="0" w:space="0" w:color="auto"/>
              </w:divBdr>
            </w:div>
            <w:div w:id="325087419">
              <w:marLeft w:val="0"/>
              <w:marRight w:val="0"/>
              <w:marTop w:val="0"/>
              <w:marBottom w:val="0"/>
              <w:divBdr>
                <w:top w:val="none" w:sz="0" w:space="0" w:color="auto"/>
                <w:left w:val="none" w:sz="0" w:space="0" w:color="auto"/>
                <w:bottom w:val="none" w:sz="0" w:space="0" w:color="auto"/>
                <w:right w:val="none" w:sz="0" w:space="0" w:color="auto"/>
              </w:divBdr>
            </w:div>
            <w:div w:id="1378122043">
              <w:marLeft w:val="0"/>
              <w:marRight w:val="0"/>
              <w:marTop w:val="0"/>
              <w:marBottom w:val="0"/>
              <w:divBdr>
                <w:top w:val="none" w:sz="0" w:space="0" w:color="auto"/>
                <w:left w:val="none" w:sz="0" w:space="0" w:color="auto"/>
                <w:bottom w:val="none" w:sz="0" w:space="0" w:color="auto"/>
                <w:right w:val="none" w:sz="0" w:space="0" w:color="auto"/>
              </w:divBdr>
            </w:div>
            <w:div w:id="1960987522">
              <w:marLeft w:val="0"/>
              <w:marRight w:val="0"/>
              <w:marTop w:val="0"/>
              <w:marBottom w:val="0"/>
              <w:divBdr>
                <w:top w:val="none" w:sz="0" w:space="0" w:color="auto"/>
                <w:left w:val="none" w:sz="0" w:space="0" w:color="auto"/>
                <w:bottom w:val="none" w:sz="0" w:space="0" w:color="auto"/>
                <w:right w:val="none" w:sz="0" w:space="0" w:color="auto"/>
              </w:divBdr>
            </w:div>
            <w:div w:id="1584097588">
              <w:marLeft w:val="0"/>
              <w:marRight w:val="0"/>
              <w:marTop w:val="0"/>
              <w:marBottom w:val="0"/>
              <w:divBdr>
                <w:top w:val="none" w:sz="0" w:space="0" w:color="auto"/>
                <w:left w:val="none" w:sz="0" w:space="0" w:color="auto"/>
                <w:bottom w:val="none" w:sz="0" w:space="0" w:color="auto"/>
                <w:right w:val="none" w:sz="0" w:space="0" w:color="auto"/>
              </w:divBdr>
            </w:div>
            <w:div w:id="104078046">
              <w:marLeft w:val="0"/>
              <w:marRight w:val="0"/>
              <w:marTop w:val="0"/>
              <w:marBottom w:val="0"/>
              <w:divBdr>
                <w:top w:val="none" w:sz="0" w:space="0" w:color="auto"/>
                <w:left w:val="none" w:sz="0" w:space="0" w:color="auto"/>
                <w:bottom w:val="none" w:sz="0" w:space="0" w:color="auto"/>
                <w:right w:val="none" w:sz="0" w:space="0" w:color="auto"/>
              </w:divBdr>
            </w:div>
            <w:div w:id="1488784220">
              <w:marLeft w:val="0"/>
              <w:marRight w:val="0"/>
              <w:marTop w:val="0"/>
              <w:marBottom w:val="0"/>
              <w:divBdr>
                <w:top w:val="none" w:sz="0" w:space="0" w:color="auto"/>
                <w:left w:val="none" w:sz="0" w:space="0" w:color="auto"/>
                <w:bottom w:val="none" w:sz="0" w:space="0" w:color="auto"/>
                <w:right w:val="none" w:sz="0" w:space="0" w:color="auto"/>
              </w:divBdr>
            </w:div>
            <w:div w:id="1459959132">
              <w:marLeft w:val="0"/>
              <w:marRight w:val="0"/>
              <w:marTop w:val="0"/>
              <w:marBottom w:val="0"/>
              <w:divBdr>
                <w:top w:val="none" w:sz="0" w:space="0" w:color="auto"/>
                <w:left w:val="none" w:sz="0" w:space="0" w:color="auto"/>
                <w:bottom w:val="none" w:sz="0" w:space="0" w:color="auto"/>
                <w:right w:val="none" w:sz="0" w:space="0" w:color="auto"/>
              </w:divBdr>
            </w:div>
            <w:div w:id="615406834">
              <w:marLeft w:val="0"/>
              <w:marRight w:val="0"/>
              <w:marTop w:val="0"/>
              <w:marBottom w:val="0"/>
              <w:divBdr>
                <w:top w:val="none" w:sz="0" w:space="0" w:color="auto"/>
                <w:left w:val="none" w:sz="0" w:space="0" w:color="auto"/>
                <w:bottom w:val="none" w:sz="0" w:space="0" w:color="auto"/>
                <w:right w:val="none" w:sz="0" w:space="0" w:color="auto"/>
              </w:divBdr>
            </w:div>
            <w:div w:id="1443914716">
              <w:marLeft w:val="0"/>
              <w:marRight w:val="0"/>
              <w:marTop w:val="0"/>
              <w:marBottom w:val="0"/>
              <w:divBdr>
                <w:top w:val="none" w:sz="0" w:space="0" w:color="auto"/>
                <w:left w:val="none" w:sz="0" w:space="0" w:color="auto"/>
                <w:bottom w:val="none" w:sz="0" w:space="0" w:color="auto"/>
                <w:right w:val="none" w:sz="0" w:space="0" w:color="auto"/>
              </w:divBdr>
            </w:div>
            <w:div w:id="582834641">
              <w:marLeft w:val="0"/>
              <w:marRight w:val="0"/>
              <w:marTop w:val="0"/>
              <w:marBottom w:val="0"/>
              <w:divBdr>
                <w:top w:val="none" w:sz="0" w:space="0" w:color="auto"/>
                <w:left w:val="none" w:sz="0" w:space="0" w:color="auto"/>
                <w:bottom w:val="none" w:sz="0" w:space="0" w:color="auto"/>
                <w:right w:val="none" w:sz="0" w:space="0" w:color="auto"/>
              </w:divBdr>
            </w:div>
            <w:div w:id="1099106912">
              <w:marLeft w:val="0"/>
              <w:marRight w:val="0"/>
              <w:marTop w:val="0"/>
              <w:marBottom w:val="0"/>
              <w:divBdr>
                <w:top w:val="none" w:sz="0" w:space="0" w:color="auto"/>
                <w:left w:val="none" w:sz="0" w:space="0" w:color="auto"/>
                <w:bottom w:val="none" w:sz="0" w:space="0" w:color="auto"/>
                <w:right w:val="none" w:sz="0" w:space="0" w:color="auto"/>
              </w:divBdr>
            </w:div>
            <w:div w:id="254897770">
              <w:marLeft w:val="0"/>
              <w:marRight w:val="0"/>
              <w:marTop w:val="0"/>
              <w:marBottom w:val="0"/>
              <w:divBdr>
                <w:top w:val="none" w:sz="0" w:space="0" w:color="auto"/>
                <w:left w:val="none" w:sz="0" w:space="0" w:color="auto"/>
                <w:bottom w:val="none" w:sz="0" w:space="0" w:color="auto"/>
                <w:right w:val="none" w:sz="0" w:space="0" w:color="auto"/>
              </w:divBdr>
            </w:div>
            <w:div w:id="1868909554">
              <w:marLeft w:val="0"/>
              <w:marRight w:val="0"/>
              <w:marTop w:val="0"/>
              <w:marBottom w:val="0"/>
              <w:divBdr>
                <w:top w:val="none" w:sz="0" w:space="0" w:color="auto"/>
                <w:left w:val="none" w:sz="0" w:space="0" w:color="auto"/>
                <w:bottom w:val="none" w:sz="0" w:space="0" w:color="auto"/>
                <w:right w:val="none" w:sz="0" w:space="0" w:color="auto"/>
              </w:divBdr>
            </w:div>
            <w:div w:id="573859281">
              <w:marLeft w:val="0"/>
              <w:marRight w:val="0"/>
              <w:marTop w:val="0"/>
              <w:marBottom w:val="0"/>
              <w:divBdr>
                <w:top w:val="none" w:sz="0" w:space="0" w:color="auto"/>
                <w:left w:val="none" w:sz="0" w:space="0" w:color="auto"/>
                <w:bottom w:val="none" w:sz="0" w:space="0" w:color="auto"/>
                <w:right w:val="none" w:sz="0" w:space="0" w:color="auto"/>
              </w:divBdr>
            </w:div>
            <w:div w:id="795022702">
              <w:marLeft w:val="0"/>
              <w:marRight w:val="0"/>
              <w:marTop w:val="0"/>
              <w:marBottom w:val="0"/>
              <w:divBdr>
                <w:top w:val="none" w:sz="0" w:space="0" w:color="auto"/>
                <w:left w:val="none" w:sz="0" w:space="0" w:color="auto"/>
                <w:bottom w:val="none" w:sz="0" w:space="0" w:color="auto"/>
                <w:right w:val="none" w:sz="0" w:space="0" w:color="auto"/>
              </w:divBdr>
            </w:div>
            <w:div w:id="983655890">
              <w:marLeft w:val="0"/>
              <w:marRight w:val="0"/>
              <w:marTop w:val="0"/>
              <w:marBottom w:val="0"/>
              <w:divBdr>
                <w:top w:val="none" w:sz="0" w:space="0" w:color="auto"/>
                <w:left w:val="none" w:sz="0" w:space="0" w:color="auto"/>
                <w:bottom w:val="none" w:sz="0" w:space="0" w:color="auto"/>
                <w:right w:val="none" w:sz="0" w:space="0" w:color="auto"/>
              </w:divBdr>
            </w:div>
            <w:div w:id="1052273577">
              <w:marLeft w:val="0"/>
              <w:marRight w:val="0"/>
              <w:marTop w:val="0"/>
              <w:marBottom w:val="0"/>
              <w:divBdr>
                <w:top w:val="none" w:sz="0" w:space="0" w:color="auto"/>
                <w:left w:val="none" w:sz="0" w:space="0" w:color="auto"/>
                <w:bottom w:val="none" w:sz="0" w:space="0" w:color="auto"/>
                <w:right w:val="none" w:sz="0" w:space="0" w:color="auto"/>
              </w:divBdr>
            </w:div>
            <w:div w:id="1499536256">
              <w:marLeft w:val="0"/>
              <w:marRight w:val="0"/>
              <w:marTop w:val="0"/>
              <w:marBottom w:val="0"/>
              <w:divBdr>
                <w:top w:val="none" w:sz="0" w:space="0" w:color="auto"/>
                <w:left w:val="none" w:sz="0" w:space="0" w:color="auto"/>
                <w:bottom w:val="none" w:sz="0" w:space="0" w:color="auto"/>
                <w:right w:val="none" w:sz="0" w:space="0" w:color="auto"/>
              </w:divBdr>
            </w:div>
            <w:div w:id="31149593">
              <w:marLeft w:val="0"/>
              <w:marRight w:val="0"/>
              <w:marTop w:val="0"/>
              <w:marBottom w:val="0"/>
              <w:divBdr>
                <w:top w:val="none" w:sz="0" w:space="0" w:color="auto"/>
                <w:left w:val="none" w:sz="0" w:space="0" w:color="auto"/>
                <w:bottom w:val="none" w:sz="0" w:space="0" w:color="auto"/>
                <w:right w:val="none" w:sz="0" w:space="0" w:color="auto"/>
              </w:divBdr>
            </w:div>
            <w:div w:id="690843295">
              <w:marLeft w:val="0"/>
              <w:marRight w:val="0"/>
              <w:marTop w:val="0"/>
              <w:marBottom w:val="0"/>
              <w:divBdr>
                <w:top w:val="none" w:sz="0" w:space="0" w:color="auto"/>
                <w:left w:val="none" w:sz="0" w:space="0" w:color="auto"/>
                <w:bottom w:val="none" w:sz="0" w:space="0" w:color="auto"/>
                <w:right w:val="none" w:sz="0" w:space="0" w:color="auto"/>
              </w:divBdr>
            </w:div>
            <w:div w:id="2113285118">
              <w:marLeft w:val="0"/>
              <w:marRight w:val="0"/>
              <w:marTop w:val="0"/>
              <w:marBottom w:val="0"/>
              <w:divBdr>
                <w:top w:val="none" w:sz="0" w:space="0" w:color="auto"/>
                <w:left w:val="none" w:sz="0" w:space="0" w:color="auto"/>
                <w:bottom w:val="none" w:sz="0" w:space="0" w:color="auto"/>
                <w:right w:val="none" w:sz="0" w:space="0" w:color="auto"/>
              </w:divBdr>
            </w:div>
            <w:div w:id="1440032134">
              <w:marLeft w:val="0"/>
              <w:marRight w:val="0"/>
              <w:marTop w:val="0"/>
              <w:marBottom w:val="0"/>
              <w:divBdr>
                <w:top w:val="none" w:sz="0" w:space="0" w:color="auto"/>
                <w:left w:val="none" w:sz="0" w:space="0" w:color="auto"/>
                <w:bottom w:val="none" w:sz="0" w:space="0" w:color="auto"/>
                <w:right w:val="none" w:sz="0" w:space="0" w:color="auto"/>
              </w:divBdr>
            </w:div>
            <w:div w:id="572933048">
              <w:marLeft w:val="0"/>
              <w:marRight w:val="0"/>
              <w:marTop w:val="0"/>
              <w:marBottom w:val="0"/>
              <w:divBdr>
                <w:top w:val="none" w:sz="0" w:space="0" w:color="auto"/>
                <w:left w:val="none" w:sz="0" w:space="0" w:color="auto"/>
                <w:bottom w:val="none" w:sz="0" w:space="0" w:color="auto"/>
                <w:right w:val="none" w:sz="0" w:space="0" w:color="auto"/>
              </w:divBdr>
            </w:div>
            <w:div w:id="421877310">
              <w:marLeft w:val="0"/>
              <w:marRight w:val="0"/>
              <w:marTop w:val="0"/>
              <w:marBottom w:val="0"/>
              <w:divBdr>
                <w:top w:val="none" w:sz="0" w:space="0" w:color="auto"/>
                <w:left w:val="none" w:sz="0" w:space="0" w:color="auto"/>
                <w:bottom w:val="none" w:sz="0" w:space="0" w:color="auto"/>
                <w:right w:val="none" w:sz="0" w:space="0" w:color="auto"/>
              </w:divBdr>
            </w:div>
            <w:div w:id="821846653">
              <w:marLeft w:val="0"/>
              <w:marRight w:val="0"/>
              <w:marTop w:val="0"/>
              <w:marBottom w:val="0"/>
              <w:divBdr>
                <w:top w:val="none" w:sz="0" w:space="0" w:color="auto"/>
                <w:left w:val="none" w:sz="0" w:space="0" w:color="auto"/>
                <w:bottom w:val="none" w:sz="0" w:space="0" w:color="auto"/>
                <w:right w:val="none" w:sz="0" w:space="0" w:color="auto"/>
              </w:divBdr>
            </w:div>
            <w:div w:id="142163337">
              <w:marLeft w:val="0"/>
              <w:marRight w:val="0"/>
              <w:marTop w:val="0"/>
              <w:marBottom w:val="0"/>
              <w:divBdr>
                <w:top w:val="none" w:sz="0" w:space="0" w:color="auto"/>
                <w:left w:val="none" w:sz="0" w:space="0" w:color="auto"/>
                <w:bottom w:val="none" w:sz="0" w:space="0" w:color="auto"/>
                <w:right w:val="none" w:sz="0" w:space="0" w:color="auto"/>
              </w:divBdr>
            </w:div>
            <w:div w:id="1153717706">
              <w:marLeft w:val="0"/>
              <w:marRight w:val="0"/>
              <w:marTop w:val="0"/>
              <w:marBottom w:val="0"/>
              <w:divBdr>
                <w:top w:val="none" w:sz="0" w:space="0" w:color="auto"/>
                <w:left w:val="none" w:sz="0" w:space="0" w:color="auto"/>
                <w:bottom w:val="none" w:sz="0" w:space="0" w:color="auto"/>
                <w:right w:val="none" w:sz="0" w:space="0" w:color="auto"/>
              </w:divBdr>
            </w:div>
            <w:div w:id="925111335">
              <w:marLeft w:val="0"/>
              <w:marRight w:val="0"/>
              <w:marTop w:val="0"/>
              <w:marBottom w:val="0"/>
              <w:divBdr>
                <w:top w:val="none" w:sz="0" w:space="0" w:color="auto"/>
                <w:left w:val="none" w:sz="0" w:space="0" w:color="auto"/>
                <w:bottom w:val="none" w:sz="0" w:space="0" w:color="auto"/>
                <w:right w:val="none" w:sz="0" w:space="0" w:color="auto"/>
              </w:divBdr>
            </w:div>
            <w:div w:id="916521311">
              <w:marLeft w:val="0"/>
              <w:marRight w:val="0"/>
              <w:marTop w:val="0"/>
              <w:marBottom w:val="0"/>
              <w:divBdr>
                <w:top w:val="none" w:sz="0" w:space="0" w:color="auto"/>
                <w:left w:val="none" w:sz="0" w:space="0" w:color="auto"/>
                <w:bottom w:val="none" w:sz="0" w:space="0" w:color="auto"/>
                <w:right w:val="none" w:sz="0" w:space="0" w:color="auto"/>
              </w:divBdr>
            </w:div>
            <w:div w:id="686254283">
              <w:marLeft w:val="0"/>
              <w:marRight w:val="0"/>
              <w:marTop w:val="0"/>
              <w:marBottom w:val="0"/>
              <w:divBdr>
                <w:top w:val="none" w:sz="0" w:space="0" w:color="auto"/>
                <w:left w:val="none" w:sz="0" w:space="0" w:color="auto"/>
                <w:bottom w:val="none" w:sz="0" w:space="0" w:color="auto"/>
                <w:right w:val="none" w:sz="0" w:space="0" w:color="auto"/>
              </w:divBdr>
            </w:div>
            <w:div w:id="1268656668">
              <w:marLeft w:val="0"/>
              <w:marRight w:val="0"/>
              <w:marTop w:val="0"/>
              <w:marBottom w:val="0"/>
              <w:divBdr>
                <w:top w:val="none" w:sz="0" w:space="0" w:color="auto"/>
                <w:left w:val="none" w:sz="0" w:space="0" w:color="auto"/>
                <w:bottom w:val="none" w:sz="0" w:space="0" w:color="auto"/>
                <w:right w:val="none" w:sz="0" w:space="0" w:color="auto"/>
              </w:divBdr>
            </w:div>
            <w:div w:id="304508380">
              <w:marLeft w:val="0"/>
              <w:marRight w:val="0"/>
              <w:marTop w:val="0"/>
              <w:marBottom w:val="0"/>
              <w:divBdr>
                <w:top w:val="none" w:sz="0" w:space="0" w:color="auto"/>
                <w:left w:val="none" w:sz="0" w:space="0" w:color="auto"/>
                <w:bottom w:val="none" w:sz="0" w:space="0" w:color="auto"/>
                <w:right w:val="none" w:sz="0" w:space="0" w:color="auto"/>
              </w:divBdr>
            </w:div>
            <w:div w:id="1257253933">
              <w:marLeft w:val="0"/>
              <w:marRight w:val="0"/>
              <w:marTop w:val="0"/>
              <w:marBottom w:val="0"/>
              <w:divBdr>
                <w:top w:val="none" w:sz="0" w:space="0" w:color="auto"/>
                <w:left w:val="none" w:sz="0" w:space="0" w:color="auto"/>
                <w:bottom w:val="none" w:sz="0" w:space="0" w:color="auto"/>
                <w:right w:val="none" w:sz="0" w:space="0" w:color="auto"/>
              </w:divBdr>
            </w:div>
            <w:div w:id="1356536793">
              <w:marLeft w:val="0"/>
              <w:marRight w:val="0"/>
              <w:marTop w:val="0"/>
              <w:marBottom w:val="0"/>
              <w:divBdr>
                <w:top w:val="none" w:sz="0" w:space="0" w:color="auto"/>
                <w:left w:val="none" w:sz="0" w:space="0" w:color="auto"/>
                <w:bottom w:val="none" w:sz="0" w:space="0" w:color="auto"/>
                <w:right w:val="none" w:sz="0" w:space="0" w:color="auto"/>
              </w:divBdr>
            </w:div>
            <w:div w:id="1483809343">
              <w:marLeft w:val="0"/>
              <w:marRight w:val="0"/>
              <w:marTop w:val="0"/>
              <w:marBottom w:val="0"/>
              <w:divBdr>
                <w:top w:val="none" w:sz="0" w:space="0" w:color="auto"/>
                <w:left w:val="none" w:sz="0" w:space="0" w:color="auto"/>
                <w:bottom w:val="none" w:sz="0" w:space="0" w:color="auto"/>
                <w:right w:val="none" w:sz="0" w:space="0" w:color="auto"/>
              </w:divBdr>
            </w:div>
            <w:div w:id="1475172348">
              <w:marLeft w:val="0"/>
              <w:marRight w:val="0"/>
              <w:marTop w:val="0"/>
              <w:marBottom w:val="0"/>
              <w:divBdr>
                <w:top w:val="none" w:sz="0" w:space="0" w:color="auto"/>
                <w:left w:val="none" w:sz="0" w:space="0" w:color="auto"/>
                <w:bottom w:val="none" w:sz="0" w:space="0" w:color="auto"/>
                <w:right w:val="none" w:sz="0" w:space="0" w:color="auto"/>
              </w:divBdr>
            </w:div>
            <w:div w:id="1905333615">
              <w:marLeft w:val="0"/>
              <w:marRight w:val="0"/>
              <w:marTop w:val="0"/>
              <w:marBottom w:val="0"/>
              <w:divBdr>
                <w:top w:val="none" w:sz="0" w:space="0" w:color="auto"/>
                <w:left w:val="none" w:sz="0" w:space="0" w:color="auto"/>
                <w:bottom w:val="none" w:sz="0" w:space="0" w:color="auto"/>
                <w:right w:val="none" w:sz="0" w:space="0" w:color="auto"/>
              </w:divBdr>
            </w:div>
            <w:div w:id="1649480595">
              <w:marLeft w:val="0"/>
              <w:marRight w:val="0"/>
              <w:marTop w:val="0"/>
              <w:marBottom w:val="0"/>
              <w:divBdr>
                <w:top w:val="none" w:sz="0" w:space="0" w:color="auto"/>
                <w:left w:val="none" w:sz="0" w:space="0" w:color="auto"/>
                <w:bottom w:val="none" w:sz="0" w:space="0" w:color="auto"/>
                <w:right w:val="none" w:sz="0" w:space="0" w:color="auto"/>
              </w:divBdr>
            </w:div>
            <w:div w:id="1775006197">
              <w:marLeft w:val="0"/>
              <w:marRight w:val="0"/>
              <w:marTop w:val="0"/>
              <w:marBottom w:val="0"/>
              <w:divBdr>
                <w:top w:val="none" w:sz="0" w:space="0" w:color="auto"/>
                <w:left w:val="none" w:sz="0" w:space="0" w:color="auto"/>
                <w:bottom w:val="none" w:sz="0" w:space="0" w:color="auto"/>
                <w:right w:val="none" w:sz="0" w:space="0" w:color="auto"/>
              </w:divBdr>
            </w:div>
            <w:div w:id="1690175958">
              <w:marLeft w:val="0"/>
              <w:marRight w:val="0"/>
              <w:marTop w:val="0"/>
              <w:marBottom w:val="0"/>
              <w:divBdr>
                <w:top w:val="none" w:sz="0" w:space="0" w:color="auto"/>
                <w:left w:val="none" w:sz="0" w:space="0" w:color="auto"/>
                <w:bottom w:val="none" w:sz="0" w:space="0" w:color="auto"/>
                <w:right w:val="none" w:sz="0" w:space="0" w:color="auto"/>
              </w:divBdr>
            </w:div>
            <w:div w:id="1455439249">
              <w:marLeft w:val="0"/>
              <w:marRight w:val="0"/>
              <w:marTop w:val="0"/>
              <w:marBottom w:val="0"/>
              <w:divBdr>
                <w:top w:val="none" w:sz="0" w:space="0" w:color="auto"/>
                <w:left w:val="none" w:sz="0" w:space="0" w:color="auto"/>
                <w:bottom w:val="none" w:sz="0" w:space="0" w:color="auto"/>
                <w:right w:val="none" w:sz="0" w:space="0" w:color="auto"/>
              </w:divBdr>
            </w:div>
            <w:div w:id="1913200959">
              <w:marLeft w:val="0"/>
              <w:marRight w:val="0"/>
              <w:marTop w:val="0"/>
              <w:marBottom w:val="0"/>
              <w:divBdr>
                <w:top w:val="none" w:sz="0" w:space="0" w:color="auto"/>
                <w:left w:val="none" w:sz="0" w:space="0" w:color="auto"/>
                <w:bottom w:val="none" w:sz="0" w:space="0" w:color="auto"/>
                <w:right w:val="none" w:sz="0" w:space="0" w:color="auto"/>
              </w:divBdr>
            </w:div>
            <w:div w:id="1966348232">
              <w:marLeft w:val="0"/>
              <w:marRight w:val="0"/>
              <w:marTop w:val="0"/>
              <w:marBottom w:val="0"/>
              <w:divBdr>
                <w:top w:val="none" w:sz="0" w:space="0" w:color="auto"/>
                <w:left w:val="none" w:sz="0" w:space="0" w:color="auto"/>
                <w:bottom w:val="none" w:sz="0" w:space="0" w:color="auto"/>
                <w:right w:val="none" w:sz="0" w:space="0" w:color="auto"/>
              </w:divBdr>
            </w:div>
            <w:div w:id="1789004863">
              <w:marLeft w:val="0"/>
              <w:marRight w:val="0"/>
              <w:marTop w:val="0"/>
              <w:marBottom w:val="0"/>
              <w:divBdr>
                <w:top w:val="none" w:sz="0" w:space="0" w:color="auto"/>
                <w:left w:val="none" w:sz="0" w:space="0" w:color="auto"/>
                <w:bottom w:val="none" w:sz="0" w:space="0" w:color="auto"/>
                <w:right w:val="none" w:sz="0" w:space="0" w:color="auto"/>
              </w:divBdr>
            </w:div>
            <w:div w:id="1428966827">
              <w:marLeft w:val="0"/>
              <w:marRight w:val="0"/>
              <w:marTop w:val="0"/>
              <w:marBottom w:val="0"/>
              <w:divBdr>
                <w:top w:val="none" w:sz="0" w:space="0" w:color="auto"/>
                <w:left w:val="none" w:sz="0" w:space="0" w:color="auto"/>
                <w:bottom w:val="none" w:sz="0" w:space="0" w:color="auto"/>
                <w:right w:val="none" w:sz="0" w:space="0" w:color="auto"/>
              </w:divBdr>
            </w:div>
            <w:div w:id="843982038">
              <w:marLeft w:val="0"/>
              <w:marRight w:val="0"/>
              <w:marTop w:val="0"/>
              <w:marBottom w:val="0"/>
              <w:divBdr>
                <w:top w:val="none" w:sz="0" w:space="0" w:color="auto"/>
                <w:left w:val="none" w:sz="0" w:space="0" w:color="auto"/>
                <w:bottom w:val="none" w:sz="0" w:space="0" w:color="auto"/>
                <w:right w:val="none" w:sz="0" w:space="0" w:color="auto"/>
              </w:divBdr>
            </w:div>
            <w:div w:id="767769945">
              <w:marLeft w:val="0"/>
              <w:marRight w:val="0"/>
              <w:marTop w:val="0"/>
              <w:marBottom w:val="0"/>
              <w:divBdr>
                <w:top w:val="none" w:sz="0" w:space="0" w:color="auto"/>
                <w:left w:val="none" w:sz="0" w:space="0" w:color="auto"/>
                <w:bottom w:val="none" w:sz="0" w:space="0" w:color="auto"/>
                <w:right w:val="none" w:sz="0" w:space="0" w:color="auto"/>
              </w:divBdr>
            </w:div>
            <w:div w:id="231282429">
              <w:marLeft w:val="0"/>
              <w:marRight w:val="0"/>
              <w:marTop w:val="0"/>
              <w:marBottom w:val="0"/>
              <w:divBdr>
                <w:top w:val="none" w:sz="0" w:space="0" w:color="auto"/>
                <w:left w:val="none" w:sz="0" w:space="0" w:color="auto"/>
                <w:bottom w:val="none" w:sz="0" w:space="0" w:color="auto"/>
                <w:right w:val="none" w:sz="0" w:space="0" w:color="auto"/>
              </w:divBdr>
            </w:div>
            <w:div w:id="2088842625">
              <w:marLeft w:val="0"/>
              <w:marRight w:val="0"/>
              <w:marTop w:val="0"/>
              <w:marBottom w:val="0"/>
              <w:divBdr>
                <w:top w:val="none" w:sz="0" w:space="0" w:color="auto"/>
                <w:left w:val="none" w:sz="0" w:space="0" w:color="auto"/>
                <w:bottom w:val="none" w:sz="0" w:space="0" w:color="auto"/>
                <w:right w:val="none" w:sz="0" w:space="0" w:color="auto"/>
              </w:divBdr>
            </w:div>
            <w:div w:id="1040781149">
              <w:marLeft w:val="0"/>
              <w:marRight w:val="0"/>
              <w:marTop w:val="0"/>
              <w:marBottom w:val="0"/>
              <w:divBdr>
                <w:top w:val="none" w:sz="0" w:space="0" w:color="auto"/>
                <w:left w:val="none" w:sz="0" w:space="0" w:color="auto"/>
                <w:bottom w:val="none" w:sz="0" w:space="0" w:color="auto"/>
                <w:right w:val="none" w:sz="0" w:space="0" w:color="auto"/>
              </w:divBdr>
            </w:div>
            <w:div w:id="2141916395">
              <w:marLeft w:val="0"/>
              <w:marRight w:val="0"/>
              <w:marTop w:val="0"/>
              <w:marBottom w:val="0"/>
              <w:divBdr>
                <w:top w:val="none" w:sz="0" w:space="0" w:color="auto"/>
                <w:left w:val="none" w:sz="0" w:space="0" w:color="auto"/>
                <w:bottom w:val="none" w:sz="0" w:space="0" w:color="auto"/>
                <w:right w:val="none" w:sz="0" w:space="0" w:color="auto"/>
              </w:divBdr>
            </w:div>
            <w:div w:id="629475790">
              <w:marLeft w:val="0"/>
              <w:marRight w:val="0"/>
              <w:marTop w:val="0"/>
              <w:marBottom w:val="0"/>
              <w:divBdr>
                <w:top w:val="none" w:sz="0" w:space="0" w:color="auto"/>
                <w:left w:val="none" w:sz="0" w:space="0" w:color="auto"/>
                <w:bottom w:val="none" w:sz="0" w:space="0" w:color="auto"/>
                <w:right w:val="none" w:sz="0" w:space="0" w:color="auto"/>
              </w:divBdr>
            </w:div>
            <w:div w:id="1030373448">
              <w:marLeft w:val="0"/>
              <w:marRight w:val="0"/>
              <w:marTop w:val="0"/>
              <w:marBottom w:val="0"/>
              <w:divBdr>
                <w:top w:val="none" w:sz="0" w:space="0" w:color="auto"/>
                <w:left w:val="none" w:sz="0" w:space="0" w:color="auto"/>
                <w:bottom w:val="none" w:sz="0" w:space="0" w:color="auto"/>
                <w:right w:val="none" w:sz="0" w:space="0" w:color="auto"/>
              </w:divBdr>
            </w:div>
            <w:div w:id="885337891">
              <w:marLeft w:val="0"/>
              <w:marRight w:val="0"/>
              <w:marTop w:val="0"/>
              <w:marBottom w:val="0"/>
              <w:divBdr>
                <w:top w:val="none" w:sz="0" w:space="0" w:color="auto"/>
                <w:left w:val="none" w:sz="0" w:space="0" w:color="auto"/>
                <w:bottom w:val="none" w:sz="0" w:space="0" w:color="auto"/>
                <w:right w:val="none" w:sz="0" w:space="0" w:color="auto"/>
              </w:divBdr>
            </w:div>
            <w:div w:id="2040005982">
              <w:marLeft w:val="0"/>
              <w:marRight w:val="0"/>
              <w:marTop w:val="0"/>
              <w:marBottom w:val="0"/>
              <w:divBdr>
                <w:top w:val="none" w:sz="0" w:space="0" w:color="auto"/>
                <w:left w:val="none" w:sz="0" w:space="0" w:color="auto"/>
                <w:bottom w:val="none" w:sz="0" w:space="0" w:color="auto"/>
                <w:right w:val="none" w:sz="0" w:space="0" w:color="auto"/>
              </w:divBdr>
            </w:div>
            <w:div w:id="1618216169">
              <w:marLeft w:val="0"/>
              <w:marRight w:val="0"/>
              <w:marTop w:val="0"/>
              <w:marBottom w:val="0"/>
              <w:divBdr>
                <w:top w:val="none" w:sz="0" w:space="0" w:color="auto"/>
                <w:left w:val="none" w:sz="0" w:space="0" w:color="auto"/>
                <w:bottom w:val="none" w:sz="0" w:space="0" w:color="auto"/>
                <w:right w:val="none" w:sz="0" w:space="0" w:color="auto"/>
              </w:divBdr>
            </w:div>
            <w:div w:id="1526480537">
              <w:marLeft w:val="0"/>
              <w:marRight w:val="0"/>
              <w:marTop w:val="0"/>
              <w:marBottom w:val="0"/>
              <w:divBdr>
                <w:top w:val="none" w:sz="0" w:space="0" w:color="auto"/>
                <w:left w:val="none" w:sz="0" w:space="0" w:color="auto"/>
                <w:bottom w:val="none" w:sz="0" w:space="0" w:color="auto"/>
                <w:right w:val="none" w:sz="0" w:space="0" w:color="auto"/>
              </w:divBdr>
            </w:div>
            <w:div w:id="2115175243">
              <w:marLeft w:val="0"/>
              <w:marRight w:val="0"/>
              <w:marTop w:val="0"/>
              <w:marBottom w:val="0"/>
              <w:divBdr>
                <w:top w:val="none" w:sz="0" w:space="0" w:color="auto"/>
                <w:left w:val="none" w:sz="0" w:space="0" w:color="auto"/>
                <w:bottom w:val="none" w:sz="0" w:space="0" w:color="auto"/>
                <w:right w:val="none" w:sz="0" w:space="0" w:color="auto"/>
              </w:divBdr>
            </w:div>
            <w:div w:id="1743286536">
              <w:marLeft w:val="0"/>
              <w:marRight w:val="0"/>
              <w:marTop w:val="0"/>
              <w:marBottom w:val="0"/>
              <w:divBdr>
                <w:top w:val="none" w:sz="0" w:space="0" w:color="auto"/>
                <w:left w:val="none" w:sz="0" w:space="0" w:color="auto"/>
                <w:bottom w:val="none" w:sz="0" w:space="0" w:color="auto"/>
                <w:right w:val="none" w:sz="0" w:space="0" w:color="auto"/>
              </w:divBdr>
            </w:div>
            <w:div w:id="1496920870">
              <w:marLeft w:val="0"/>
              <w:marRight w:val="0"/>
              <w:marTop w:val="0"/>
              <w:marBottom w:val="0"/>
              <w:divBdr>
                <w:top w:val="none" w:sz="0" w:space="0" w:color="auto"/>
                <w:left w:val="none" w:sz="0" w:space="0" w:color="auto"/>
                <w:bottom w:val="none" w:sz="0" w:space="0" w:color="auto"/>
                <w:right w:val="none" w:sz="0" w:space="0" w:color="auto"/>
              </w:divBdr>
            </w:div>
            <w:div w:id="1595169844">
              <w:marLeft w:val="0"/>
              <w:marRight w:val="0"/>
              <w:marTop w:val="0"/>
              <w:marBottom w:val="0"/>
              <w:divBdr>
                <w:top w:val="none" w:sz="0" w:space="0" w:color="auto"/>
                <w:left w:val="none" w:sz="0" w:space="0" w:color="auto"/>
                <w:bottom w:val="none" w:sz="0" w:space="0" w:color="auto"/>
                <w:right w:val="none" w:sz="0" w:space="0" w:color="auto"/>
              </w:divBdr>
            </w:div>
            <w:div w:id="1776247840">
              <w:marLeft w:val="0"/>
              <w:marRight w:val="0"/>
              <w:marTop w:val="0"/>
              <w:marBottom w:val="0"/>
              <w:divBdr>
                <w:top w:val="none" w:sz="0" w:space="0" w:color="auto"/>
                <w:left w:val="none" w:sz="0" w:space="0" w:color="auto"/>
                <w:bottom w:val="none" w:sz="0" w:space="0" w:color="auto"/>
                <w:right w:val="none" w:sz="0" w:space="0" w:color="auto"/>
              </w:divBdr>
            </w:div>
            <w:div w:id="967200714">
              <w:marLeft w:val="0"/>
              <w:marRight w:val="0"/>
              <w:marTop w:val="0"/>
              <w:marBottom w:val="0"/>
              <w:divBdr>
                <w:top w:val="none" w:sz="0" w:space="0" w:color="auto"/>
                <w:left w:val="none" w:sz="0" w:space="0" w:color="auto"/>
                <w:bottom w:val="none" w:sz="0" w:space="0" w:color="auto"/>
                <w:right w:val="none" w:sz="0" w:space="0" w:color="auto"/>
              </w:divBdr>
            </w:div>
            <w:div w:id="493641705">
              <w:marLeft w:val="0"/>
              <w:marRight w:val="0"/>
              <w:marTop w:val="0"/>
              <w:marBottom w:val="0"/>
              <w:divBdr>
                <w:top w:val="none" w:sz="0" w:space="0" w:color="auto"/>
                <w:left w:val="none" w:sz="0" w:space="0" w:color="auto"/>
                <w:bottom w:val="none" w:sz="0" w:space="0" w:color="auto"/>
                <w:right w:val="none" w:sz="0" w:space="0" w:color="auto"/>
              </w:divBdr>
            </w:div>
            <w:div w:id="499731597">
              <w:marLeft w:val="0"/>
              <w:marRight w:val="0"/>
              <w:marTop w:val="0"/>
              <w:marBottom w:val="0"/>
              <w:divBdr>
                <w:top w:val="none" w:sz="0" w:space="0" w:color="auto"/>
                <w:left w:val="none" w:sz="0" w:space="0" w:color="auto"/>
                <w:bottom w:val="none" w:sz="0" w:space="0" w:color="auto"/>
                <w:right w:val="none" w:sz="0" w:space="0" w:color="auto"/>
              </w:divBdr>
            </w:div>
            <w:div w:id="1585604135">
              <w:marLeft w:val="0"/>
              <w:marRight w:val="0"/>
              <w:marTop w:val="0"/>
              <w:marBottom w:val="0"/>
              <w:divBdr>
                <w:top w:val="none" w:sz="0" w:space="0" w:color="auto"/>
                <w:left w:val="none" w:sz="0" w:space="0" w:color="auto"/>
                <w:bottom w:val="none" w:sz="0" w:space="0" w:color="auto"/>
                <w:right w:val="none" w:sz="0" w:space="0" w:color="auto"/>
              </w:divBdr>
            </w:div>
            <w:div w:id="287708600">
              <w:marLeft w:val="0"/>
              <w:marRight w:val="0"/>
              <w:marTop w:val="0"/>
              <w:marBottom w:val="0"/>
              <w:divBdr>
                <w:top w:val="none" w:sz="0" w:space="0" w:color="auto"/>
                <w:left w:val="none" w:sz="0" w:space="0" w:color="auto"/>
                <w:bottom w:val="none" w:sz="0" w:space="0" w:color="auto"/>
                <w:right w:val="none" w:sz="0" w:space="0" w:color="auto"/>
              </w:divBdr>
            </w:div>
            <w:div w:id="1243376336">
              <w:marLeft w:val="0"/>
              <w:marRight w:val="0"/>
              <w:marTop w:val="0"/>
              <w:marBottom w:val="0"/>
              <w:divBdr>
                <w:top w:val="none" w:sz="0" w:space="0" w:color="auto"/>
                <w:left w:val="none" w:sz="0" w:space="0" w:color="auto"/>
                <w:bottom w:val="none" w:sz="0" w:space="0" w:color="auto"/>
                <w:right w:val="none" w:sz="0" w:space="0" w:color="auto"/>
              </w:divBdr>
            </w:div>
            <w:div w:id="1315453044">
              <w:marLeft w:val="0"/>
              <w:marRight w:val="0"/>
              <w:marTop w:val="0"/>
              <w:marBottom w:val="0"/>
              <w:divBdr>
                <w:top w:val="none" w:sz="0" w:space="0" w:color="auto"/>
                <w:left w:val="none" w:sz="0" w:space="0" w:color="auto"/>
                <w:bottom w:val="none" w:sz="0" w:space="0" w:color="auto"/>
                <w:right w:val="none" w:sz="0" w:space="0" w:color="auto"/>
              </w:divBdr>
            </w:div>
            <w:div w:id="1657608926">
              <w:marLeft w:val="0"/>
              <w:marRight w:val="0"/>
              <w:marTop w:val="0"/>
              <w:marBottom w:val="0"/>
              <w:divBdr>
                <w:top w:val="none" w:sz="0" w:space="0" w:color="auto"/>
                <w:left w:val="none" w:sz="0" w:space="0" w:color="auto"/>
                <w:bottom w:val="none" w:sz="0" w:space="0" w:color="auto"/>
                <w:right w:val="none" w:sz="0" w:space="0" w:color="auto"/>
              </w:divBdr>
            </w:div>
            <w:div w:id="939602671">
              <w:marLeft w:val="0"/>
              <w:marRight w:val="0"/>
              <w:marTop w:val="0"/>
              <w:marBottom w:val="0"/>
              <w:divBdr>
                <w:top w:val="none" w:sz="0" w:space="0" w:color="auto"/>
                <w:left w:val="none" w:sz="0" w:space="0" w:color="auto"/>
                <w:bottom w:val="none" w:sz="0" w:space="0" w:color="auto"/>
                <w:right w:val="none" w:sz="0" w:space="0" w:color="auto"/>
              </w:divBdr>
            </w:div>
            <w:div w:id="326369962">
              <w:marLeft w:val="0"/>
              <w:marRight w:val="0"/>
              <w:marTop w:val="0"/>
              <w:marBottom w:val="0"/>
              <w:divBdr>
                <w:top w:val="none" w:sz="0" w:space="0" w:color="auto"/>
                <w:left w:val="none" w:sz="0" w:space="0" w:color="auto"/>
                <w:bottom w:val="none" w:sz="0" w:space="0" w:color="auto"/>
                <w:right w:val="none" w:sz="0" w:space="0" w:color="auto"/>
              </w:divBdr>
            </w:div>
            <w:div w:id="1311861611">
              <w:marLeft w:val="0"/>
              <w:marRight w:val="0"/>
              <w:marTop w:val="0"/>
              <w:marBottom w:val="0"/>
              <w:divBdr>
                <w:top w:val="none" w:sz="0" w:space="0" w:color="auto"/>
                <w:left w:val="none" w:sz="0" w:space="0" w:color="auto"/>
                <w:bottom w:val="none" w:sz="0" w:space="0" w:color="auto"/>
                <w:right w:val="none" w:sz="0" w:space="0" w:color="auto"/>
              </w:divBdr>
            </w:div>
            <w:div w:id="139080205">
              <w:marLeft w:val="0"/>
              <w:marRight w:val="0"/>
              <w:marTop w:val="0"/>
              <w:marBottom w:val="0"/>
              <w:divBdr>
                <w:top w:val="none" w:sz="0" w:space="0" w:color="auto"/>
                <w:left w:val="none" w:sz="0" w:space="0" w:color="auto"/>
                <w:bottom w:val="none" w:sz="0" w:space="0" w:color="auto"/>
                <w:right w:val="none" w:sz="0" w:space="0" w:color="auto"/>
              </w:divBdr>
            </w:div>
            <w:div w:id="781611309">
              <w:marLeft w:val="0"/>
              <w:marRight w:val="0"/>
              <w:marTop w:val="0"/>
              <w:marBottom w:val="0"/>
              <w:divBdr>
                <w:top w:val="none" w:sz="0" w:space="0" w:color="auto"/>
                <w:left w:val="none" w:sz="0" w:space="0" w:color="auto"/>
                <w:bottom w:val="none" w:sz="0" w:space="0" w:color="auto"/>
                <w:right w:val="none" w:sz="0" w:space="0" w:color="auto"/>
              </w:divBdr>
            </w:div>
            <w:div w:id="1933934071">
              <w:marLeft w:val="0"/>
              <w:marRight w:val="0"/>
              <w:marTop w:val="0"/>
              <w:marBottom w:val="0"/>
              <w:divBdr>
                <w:top w:val="none" w:sz="0" w:space="0" w:color="auto"/>
                <w:left w:val="none" w:sz="0" w:space="0" w:color="auto"/>
                <w:bottom w:val="none" w:sz="0" w:space="0" w:color="auto"/>
                <w:right w:val="none" w:sz="0" w:space="0" w:color="auto"/>
              </w:divBdr>
            </w:div>
            <w:div w:id="12177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381899">
      <w:bodyDiv w:val="1"/>
      <w:marLeft w:val="0"/>
      <w:marRight w:val="0"/>
      <w:marTop w:val="0"/>
      <w:marBottom w:val="0"/>
      <w:divBdr>
        <w:top w:val="none" w:sz="0" w:space="0" w:color="auto"/>
        <w:left w:val="none" w:sz="0" w:space="0" w:color="auto"/>
        <w:bottom w:val="none" w:sz="0" w:space="0" w:color="auto"/>
        <w:right w:val="none" w:sz="0" w:space="0" w:color="auto"/>
      </w:divBdr>
      <w:divsChild>
        <w:div w:id="1280718628">
          <w:marLeft w:val="0"/>
          <w:marRight w:val="0"/>
          <w:marTop w:val="240"/>
          <w:marBottom w:val="240"/>
          <w:divBdr>
            <w:top w:val="none" w:sz="0" w:space="0" w:color="auto"/>
            <w:left w:val="none" w:sz="0" w:space="0" w:color="auto"/>
            <w:bottom w:val="none" w:sz="0" w:space="0" w:color="auto"/>
            <w:right w:val="none" w:sz="0" w:space="0" w:color="auto"/>
          </w:divBdr>
        </w:div>
        <w:div w:id="1453017274">
          <w:marLeft w:val="0"/>
          <w:marRight w:val="0"/>
          <w:marTop w:val="240"/>
          <w:marBottom w:val="240"/>
          <w:divBdr>
            <w:top w:val="none" w:sz="0" w:space="0" w:color="auto"/>
            <w:left w:val="none" w:sz="0" w:space="0" w:color="auto"/>
            <w:bottom w:val="none" w:sz="0" w:space="0" w:color="auto"/>
            <w:right w:val="none" w:sz="0" w:space="0" w:color="auto"/>
          </w:divBdr>
        </w:div>
        <w:div w:id="100151013">
          <w:marLeft w:val="0"/>
          <w:marRight w:val="0"/>
          <w:marTop w:val="240"/>
          <w:marBottom w:val="240"/>
          <w:divBdr>
            <w:top w:val="none" w:sz="0" w:space="0" w:color="auto"/>
            <w:left w:val="none" w:sz="0" w:space="0" w:color="auto"/>
            <w:bottom w:val="none" w:sz="0" w:space="0" w:color="auto"/>
            <w:right w:val="none" w:sz="0" w:space="0" w:color="auto"/>
          </w:divBdr>
        </w:div>
      </w:divsChild>
    </w:div>
    <w:div w:id="802582673">
      <w:bodyDiv w:val="1"/>
      <w:marLeft w:val="0"/>
      <w:marRight w:val="0"/>
      <w:marTop w:val="0"/>
      <w:marBottom w:val="0"/>
      <w:divBdr>
        <w:top w:val="none" w:sz="0" w:space="0" w:color="auto"/>
        <w:left w:val="none" w:sz="0" w:space="0" w:color="auto"/>
        <w:bottom w:val="none" w:sz="0" w:space="0" w:color="auto"/>
        <w:right w:val="none" w:sz="0" w:space="0" w:color="auto"/>
      </w:divBdr>
    </w:div>
    <w:div w:id="834951655">
      <w:bodyDiv w:val="1"/>
      <w:marLeft w:val="0"/>
      <w:marRight w:val="0"/>
      <w:marTop w:val="0"/>
      <w:marBottom w:val="0"/>
      <w:divBdr>
        <w:top w:val="none" w:sz="0" w:space="0" w:color="auto"/>
        <w:left w:val="none" w:sz="0" w:space="0" w:color="auto"/>
        <w:bottom w:val="none" w:sz="0" w:space="0" w:color="auto"/>
        <w:right w:val="none" w:sz="0" w:space="0" w:color="auto"/>
      </w:divBdr>
      <w:divsChild>
        <w:div w:id="428896225">
          <w:marLeft w:val="0"/>
          <w:marRight w:val="0"/>
          <w:marTop w:val="0"/>
          <w:marBottom w:val="0"/>
          <w:divBdr>
            <w:top w:val="none" w:sz="0" w:space="0" w:color="auto"/>
            <w:left w:val="none" w:sz="0" w:space="0" w:color="auto"/>
            <w:bottom w:val="none" w:sz="0" w:space="0" w:color="auto"/>
            <w:right w:val="none" w:sz="0" w:space="0" w:color="auto"/>
          </w:divBdr>
          <w:divsChild>
            <w:div w:id="1592541341">
              <w:marLeft w:val="0"/>
              <w:marRight w:val="0"/>
              <w:marTop w:val="0"/>
              <w:marBottom w:val="0"/>
              <w:divBdr>
                <w:top w:val="none" w:sz="0" w:space="0" w:color="auto"/>
                <w:left w:val="none" w:sz="0" w:space="0" w:color="auto"/>
                <w:bottom w:val="none" w:sz="0" w:space="0" w:color="auto"/>
                <w:right w:val="none" w:sz="0" w:space="0" w:color="auto"/>
              </w:divBdr>
            </w:div>
            <w:div w:id="1517575596">
              <w:marLeft w:val="0"/>
              <w:marRight w:val="0"/>
              <w:marTop w:val="0"/>
              <w:marBottom w:val="0"/>
              <w:divBdr>
                <w:top w:val="none" w:sz="0" w:space="0" w:color="auto"/>
                <w:left w:val="none" w:sz="0" w:space="0" w:color="auto"/>
                <w:bottom w:val="none" w:sz="0" w:space="0" w:color="auto"/>
                <w:right w:val="none" w:sz="0" w:space="0" w:color="auto"/>
              </w:divBdr>
            </w:div>
            <w:div w:id="1110319683">
              <w:marLeft w:val="0"/>
              <w:marRight w:val="0"/>
              <w:marTop w:val="0"/>
              <w:marBottom w:val="0"/>
              <w:divBdr>
                <w:top w:val="none" w:sz="0" w:space="0" w:color="auto"/>
                <w:left w:val="none" w:sz="0" w:space="0" w:color="auto"/>
                <w:bottom w:val="none" w:sz="0" w:space="0" w:color="auto"/>
                <w:right w:val="none" w:sz="0" w:space="0" w:color="auto"/>
              </w:divBdr>
            </w:div>
            <w:div w:id="1874071718">
              <w:marLeft w:val="0"/>
              <w:marRight w:val="0"/>
              <w:marTop w:val="0"/>
              <w:marBottom w:val="0"/>
              <w:divBdr>
                <w:top w:val="none" w:sz="0" w:space="0" w:color="auto"/>
                <w:left w:val="none" w:sz="0" w:space="0" w:color="auto"/>
                <w:bottom w:val="none" w:sz="0" w:space="0" w:color="auto"/>
                <w:right w:val="none" w:sz="0" w:space="0" w:color="auto"/>
              </w:divBdr>
            </w:div>
            <w:div w:id="849875388">
              <w:marLeft w:val="0"/>
              <w:marRight w:val="0"/>
              <w:marTop w:val="0"/>
              <w:marBottom w:val="0"/>
              <w:divBdr>
                <w:top w:val="none" w:sz="0" w:space="0" w:color="auto"/>
                <w:left w:val="none" w:sz="0" w:space="0" w:color="auto"/>
                <w:bottom w:val="none" w:sz="0" w:space="0" w:color="auto"/>
                <w:right w:val="none" w:sz="0" w:space="0" w:color="auto"/>
              </w:divBdr>
            </w:div>
            <w:div w:id="1409577015">
              <w:marLeft w:val="0"/>
              <w:marRight w:val="0"/>
              <w:marTop w:val="0"/>
              <w:marBottom w:val="0"/>
              <w:divBdr>
                <w:top w:val="none" w:sz="0" w:space="0" w:color="auto"/>
                <w:left w:val="none" w:sz="0" w:space="0" w:color="auto"/>
                <w:bottom w:val="none" w:sz="0" w:space="0" w:color="auto"/>
                <w:right w:val="none" w:sz="0" w:space="0" w:color="auto"/>
              </w:divBdr>
            </w:div>
            <w:div w:id="421532520">
              <w:marLeft w:val="0"/>
              <w:marRight w:val="0"/>
              <w:marTop w:val="0"/>
              <w:marBottom w:val="0"/>
              <w:divBdr>
                <w:top w:val="none" w:sz="0" w:space="0" w:color="auto"/>
                <w:left w:val="none" w:sz="0" w:space="0" w:color="auto"/>
                <w:bottom w:val="none" w:sz="0" w:space="0" w:color="auto"/>
                <w:right w:val="none" w:sz="0" w:space="0" w:color="auto"/>
              </w:divBdr>
            </w:div>
            <w:div w:id="42563003">
              <w:marLeft w:val="0"/>
              <w:marRight w:val="0"/>
              <w:marTop w:val="0"/>
              <w:marBottom w:val="0"/>
              <w:divBdr>
                <w:top w:val="none" w:sz="0" w:space="0" w:color="auto"/>
                <w:left w:val="none" w:sz="0" w:space="0" w:color="auto"/>
                <w:bottom w:val="none" w:sz="0" w:space="0" w:color="auto"/>
                <w:right w:val="none" w:sz="0" w:space="0" w:color="auto"/>
              </w:divBdr>
            </w:div>
            <w:div w:id="1048647867">
              <w:marLeft w:val="0"/>
              <w:marRight w:val="0"/>
              <w:marTop w:val="0"/>
              <w:marBottom w:val="0"/>
              <w:divBdr>
                <w:top w:val="none" w:sz="0" w:space="0" w:color="auto"/>
                <w:left w:val="none" w:sz="0" w:space="0" w:color="auto"/>
                <w:bottom w:val="none" w:sz="0" w:space="0" w:color="auto"/>
                <w:right w:val="none" w:sz="0" w:space="0" w:color="auto"/>
              </w:divBdr>
            </w:div>
            <w:div w:id="1183861068">
              <w:marLeft w:val="0"/>
              <w:marRight w:val="0"/>
              <w:marTop w:val="0"/>
              <w:marBottom w:val="0"/>
              <w:divBdr>
                <w:top w:val="none" w:sz="0" w:space="0" w:color="auto"/>
                <w:left w:val="none" w:sz="0" w:space="0" w:color="auto"/>
                <w:bottom w:val="none" w:sz="0" w:space="0" w:color="auto"/>
                <w:right w:val="none" w:sz="0" w:space="0" w:color="auto"/>
              </w:divBdr>
            </w:div>
            <w:div w:id="418675730">
              <w:marLeft w:val="0"/>
              <w:marRight w:val="0"/>
              <w:marTop w:val="0"/>
              <w:marBottom w:val="0"/>
              <w:divBdr>
                <w:top w:val="none" w:sz="0" w:space="0" w:color="auto"/>
                <w:left w:val="none" w:sz="0" w:space="0" w:color="auto"/>
                <w:bottom w:val="none" w:sz="0" w:space="0" w:color="auto"/>
                <w:right w:val="none" w:sz="0" w:space="0" w:color="auto"/>
              </w:divBdr>
            </w:div>
            <w:div w:id="1496923055">
              <w:marLeft w:val="0"/>
              <w:marRight w:val="0"/>
              <w:marTop w:val="0"/>
              <w:marBottom w:val="0"/>
              <w:divBdr>
                <w:top w:val="none" w:sz="0" w:space="0" w:color="auto"/>
                <w:left w:val="none" w:sz="0" w:space="0" w:color="auto"/>
                <w:bottom w:val="none" w:sz="0" w:space="0" w:color="auto"/>
                <w:right w:val="none" w:sz="0" w:space="0" w:color="auto"/>
              </w:divBdr>
            </w:div>
            <w:div w:id="851994623">
              <w:marLeft w:val="0"/>
              <w:marRight w:val="0"/>
              <w:marTop w:val="0"/>
              <w:marBottom w:val="0"/>
              <w:divBdr>
                <w:top w:val="none" w:sz="0" w:space="0" w:color="auto"/>
                <w:left w:val="none" w:sz="0" w:space="0" w:color="auto"/>
                <w:bottom w:val="none" w:sz="0" w:space="0" w:color="auto"/>
                <w:right w:val="none" w:sz="0" w:space="0" w:color="auto"/>
              </w:divBdr>
            </w:div>
            <w:div w:id="1228607824">
              <w:marLeft w:val="0"/>
              <w:marRight w:val="0"/>
              <w:marTop w:val="0"/>
              <w:marBottom w:val="0"/>
              <w:divBdr>
                <w:top w:val="none" w:sz="0" w:space="0" w:color="auto"/>
                <w:left w:val="none" w:sz="0" w:space="0" w:color="auto"/>
                <w:bottom w:val="none" w:sz="0" w:space="0" w:color="auto"/>
                <w:right w:val="none" w:sz="0" w:space="0" w:color="auto"/>
              </w:divBdr>
            </w:div>
            <w:div w:id="615676423">
              <w:marLeft w:val="0"/>
              <w:marRight w:val="0"/>
              <w:marTop w:val="0"/>
              <w:marBottom w:val="0"/>
              <w:divBdr>
                <w:top w:val="none" w:sz="0" w:space="0" w:color="auto"/>
                <w:left w:val="none" w:sz="0" w:space="0" w:color="auto"/>
                <w:bottom w:val="none" w:sz="0" w:space="0" w:color="auto"/>
                <w:right w:val="none" w:sz="0" w:space="0" w:color="auto"/>
              </w:divBdr>
            </w:div>
            <w:div w:id="477578582">
              <w:marLeft w:val="0"/>
              <w:marRight w:val="0"/>
              <w:marTop w:val="0"/>
              <w:marBottom w:val="0"/>
              <w:divBdr>
                <w:top w:val="none" w:sz="0" w:space="0" w:color="auto"/>
                <w:left w:val="none" w:sz="0" w:space="0" w:color="auto"/>
                <w:bottom w:val="none" w:sz="0" w:space="0" w:color="auto"/>
                <w:right w:val="none" w:sz="0" w:space="0" w:color="auto"/>
              </w:divBdr>
            </w:div>
            <w:div w:id="372773900">
              <w:marLeft w:val="0"/>
              <w:marRight w:val="0"/>
              <w:marTop w:val="0"/>
              <w:marBottom w:val="0"/>
              <w:divBdr>
                <w:top w:val="none" w:sz="0" w:space="0" w:color="auto"/>
                <w:left w:val="none" w:sz="0" w:space="0" w:color="auto"/>
                <w:bottom w:val="none" w:sz="0" w:space="0" w:color="auto"/>
                <w:right w:val="none" w:sz="0" w:space="0" w:color="auto"/>
              </w:divBdr>
            </w:div>
            <w:div w:id="425228324">
              <w:marLeft w:val="0"/>
              <w:marRight w:val="0"/>
              <w:marTop w:val="0"/>
              <w:marBottom w:val="0"/>
              <w:divBdr>
                <w:top w:val="none" w:sz="0" w:space="0" w:color="auto"/>
                <w:left w:val="none" w:sz="0" w:space="0" w:color="auto"/>
                <w:bottom w:val="none" w:sz="0" w:space="0" w:color="auto"/>
                <w:right w:val="none" w:sz="0" w:space="0" w:color="auto"/>
              </w:divBdr>
            </w:div>
            <w:div w:id="489097792">
              <w:marLeft w:val="0"/>
              <w:marRight w:val="0"/>
              <w:marTop w:val="0"/>
              <w:marBottom w:val="0"/>
              <w:divBdr>
                <w:top w:val="none" w:sz="0" w:space="0" w:color="auto"/>
                <w:left w:val="none" w:sz="0" w:space="0" w:color="auto"/>
                <w:bottom w:val="none" w:sz="0" w:space="0" w:color="auto"/>
                <w:right w:val="none" w:sz="0" w:space="0" w:color="auto"/>
              </w:divBdr>
            </w:div>
            <w:div w:id="1399596573">
              <w:marLeft w:val="0"/>
              <w:marRight w:val="0"/>
              <w:marTop w:val="0"/>
              <w:marBottom w:val="0"/>
              <w:divBdr>
                <w:top w:val="none" w:sz="0" w:space="0" w:color="auto"/>
                <w:left w:val="none" w:sz="0" w:space="0" w:color="auto"/>
                <w:bottom w:val="none" w:sz="0" w:space="0" w:color="auto"/>
                <w:right w:val="none" w:sz="0" w:space="0" w:color="auto"/>
              </w:divBdr>
            </w:div>
            <w:div w:id="913706594">
              <w:marLeft w:val="0"/>
              <w:marRight w:val="0"/>
              <w:marTop w:val="0"/>
              <w:marBottom w:val="0"/>
              <w:divBdr>
                <w:top w:val="none" w:sz="0" w:space="0" w:color="auto"/>
                <w:left w:val="none" w:sz="0" w:space="0" w:color="auto"/>
                <w:bottom w:val="none" w:sz="0" w:space="0" w:color="auto"/>
                <w:right w:val="none" w:sz="0" w:space="0" w:color="auto"/>
              </w:divBdr>
            </w:div>
            <w:div w:id="1230263483">
              <w:marLeft w:val="0"/>
              <w:marRight w:val="0"/>
              <w:marTop w:val="0"/>
              <w:marBottom w:val="0"/>
              <w:divBdr>
                <w:top w:val="none" w:sz="0" w:space="0" w:color="auto"/>
                <w:left w:val="none" w:sz="0" w:space="0" w:color="auto"/>
                <w:bottom w:val="none" w:sz="0" w:space="0" w:color="auto"/>
                <w:right w:val="none" w:sz="0" w:space="0" w:color="auto"/>
              </w:divBdr>
            </w:div>
            <w:div w:id="491023048">
              <w:marLeft w:val="0"/>
              <w:marRight w:val="0"/>
              <w:marTop w:val="0"/>
              <w:marBottom w:val="0"/>
              <w:divBdr>
                <w:top w:val="none" w:sz="0" w:space="0" w:color="auto"/>
                <w:left w:val="none" w:sz="0" w:space="0" w:color="auto"/>
                <w:bottom w:val="none" w:sz="0" w:space="0" w:color="auto"/>
                <w:right w:val="none" w:sz="0" w:space="0" w:color="auto"/>
              </w:divBdr>
            </w:div>
            <w:div w:id="726807526">
              <w:marLeft w:val="0"/>
              <w:marRight w:val="0"/>
              <w:marTop w:val="0"/>
              <w:marBottom w:val="0"/>
              <w:divBdr>
                <w:top w:val="none" w:sz="0" w:space="0" w:color="auto"/>
                <w:left w:val="none" w:sz="0" w:space="0" w:color="auto"/>
                <w:bottom w:val="none" w:sz="0" w:space="0" w:color="auto"/>
                <w:right w:val="none" w:sz="0" w:space="0" w:color="auto"/>
              </w:divBdr>
            </w:div>
            <w:div w:id="200629456">
              <w:marLeft w:val="0"/>
              <w:marRight w:val="0"/>
              <w:marTop w:val="0"/>
              <w:marBottom w:val="0"/>
              <w:divBdr>
                <w:top w:val="none" w:sz="0" w:space="0" w:color="auto"/>
                <w:left w:val="none" w:sz="0" w:space="0" w:color="auto"/>
                <w:bottom w:val="none" w:sz="0" w:space="0" w:color="auto"/>
                <w:right w:val="none" w:sz="0" w:space="0" w:color="auto"/>
              </w:divBdr>
            </w:div>
            <w:div w:id="1065681137">
              <w:marLeft w:val="0"/>
              <w:marRight w:val="0"/>
              <w:marTop w:val="0"/>
              <w:marBottom w:val="0"/>
              <w:divBdr>
                <w:top w:val="none" w:sz="0" w:space="0" w:color="auto"/>
                <w:left w:val="none" w:sz="0" w:space="0" w:color="auto"/>
                <w:bottom w:val="none" w:sz="0" w:space="0" w:color="auto"/>
                <w:right w:val="none" w:sz="0" w:space="0" w:color="auto"/>
              </w:divBdr>
            </w:div>
            <w:div w:id="546600769">
              <w:marLeft w:val="0"/>
              <w:marRight w:val="0"/>
              <w:marTop w:val="0"/>
              <w:marBottom w:val="0"/>
              <w:divBdr>
                <w:top w:val="none" w:sz="0" w:space="0" w:color="auto"/>
                <w:left w:val="none" w:sz="0" w:space="0" w:color="auto"/>
                <w:bottom w:val="none" w:sz="0" w:space="0" w:color="auto"/>
                <w:right w:val="none" w:sz="0" w:space="0" w:color="auto"/>
              </w:divBdr>
            </w:div>
            <w:div w:id="303854089">
              <w:marLeft w:val="0"/>
              <w:marRight w:val="0"/>
              <w:marTop w:val="0"/>
              <w:marBottom w:val="0"/>
              <w:divBdr>
                <w:top w:val="none" w:sz="0" w:space="0" w:color="auto"/>
                <w:left w:val="none" w:sz="0" w:space="0" w:color="auto"/>
                <w:bottom w:val="none" w:sz="0" w:space="0" w:color="auto"/>
                <w:right w:val="none" w:sz="0" w:space="0" w:color="auto"/>
              </w:divBdr>
            </w:div>
            <w:div w:id="1930112112">
              <w:marLeft w:val="0"/>
              <w:marRight w:val="0"/>
              <w:marTop w:val="0"/>
              <w:marBottom w:val="0"/>
              <w:divBdr>
                <w:top w:val="none" w:sz="0" w:space="0" w:color="auto"/>
                <w:left w:val="none" w:sz="0" w:space="0" w:color="auto"/>
                <w:bottom w:val="none" w:sz="0" w:space="0" w:color="auto"/>
                <w:right w:val="none" w:sz="0" w:space="0" w:color="auto"/>
              </w:divBdr>
            </w:div>
            <w:div w:id="1410612141">
              <w:marLeft w:val="0"/>
              <w:marRight w:val="0"/>
              <w:marTop w:val="0"/>
              <w:marBottom w:val="0"/>
              <w:divBdr>
                <w:top w:val="none" w:sz="0" w:space="0" w:color="auto"/>
                <w:left w:val="none" w:sz="0" w:space="0" w:color="auto"/>
                <w:bottom w:val="none" w:sz="0" w:space="0" w:color="auto"/>
                <w:right w:val="none" w:sz="0" w:space="0" w:color="auto"/>
              </w:divBdr>
            </w:div>
            <w:div w:id="1922639472">
              <w:marLeft w:val="0"/>
              <w:marRight w:val="0"/>
              <w:marTop w:val="0"/>
              <w:marBottom w:val="0"/>
              <w:divBdr>
                <w:top w:val="none" w:sz="0" w:space="0" w:color="auto"/>
                <w:left w:val="none" w:sz="0" w:space="0" w:color="auto"/>
                <w:bottom w:val="none" w:sz="0" w:space="0" w:color="auto"/>
                <w:right w:val="none" w:sz="0" w:space="0" w:color="auto"/>
              </w:divBdr>
            </w:div>
            <w:div w:id="739863765">
              <w:marLeft w:val="0"/>
              <w:marRight w:val="0"/>
              <w:marTop w:val="0"/>
              <w:marBottom w:val="0"/>
              <w:divBdr>
                <w:top w:val="none" w:sz="0" w:space="0" w:color="auto"/>
                <w:left w:val="none" w:sz="0" w:space="0" w:color="auto"/>
                <w:bottom w:val="none" w:sz="0" w:space="0" w:color="auto"/>
                <w:right w:val="none" w:sz="0" w:space="0" w:color="auto"/>
              </w:divBdr>
            </w:div>
            <w:div w:id="1068722218">
              <w:marLeft w:val="0"/>
              <w:marRight w:val="0"/>
              <w:marTop w:val="0"/>
              <w:marBottom w:val="0"/>
              <w:divBdr>
                <w:top w:val="none" w:sz="0" w:space="0" w:color="auto"/>
                <w:left w:val="none" w:sz="0" w:space="0" w:color="auto"/>
                <w:bottom w:val="none" w:sz="0" w:space="0" w:color="auto"/>
                <w:right w:val="none" w:sz="0" w:space="0" w:color="auto"/>
              </w:divBdr>
            </w:div>
            <w:div w:id="1288658220">
              <w:marLeft w:val="0"/>
              <w:marRight w:val="0"/>
              <w:marTop w:val="0"/>
              <w:marBottom w:val="0"/>
              <w:divBdr>
                <w:top w:val="none" w:sz="0" w:space="0" w:color="auto"/>
                <w:left w:val="none" w:sz="0" w:space="0" w:color="auto"/>
                <w:bottom w:val="none" w:sz="0" w:space="0" w:color="auto"/>
                <w:right w:val="none" w:sz="0" w:space="0" w:color="auto"/>
              </w:divBdr>
            </w:div>
            <w:div w:id="213582754">
              <w:marLeft w:val="0"/>
              <w:marRight w:val="0"/>
              <w:marTop w:val="0"/>
              <w:marBottom w:val="0"/>
              <w:divBdr>
                <w:top w:val="none" w:sz="0" w:space="0" w:color="auto"/>
                <w:left w:val="none" w:sz="0" w:space="0" w:color="auto"/>
                <w:bottom w:val="none" w:sz="0" w:space="0" w:color="auto"/>
                <w:right w:val="none" w:sz="0" w:space="0" w:color="auto"/>
              </w:divBdr>
            </w:div>
            <w:div w:id="1407191179">
              <w:marLeft w:val="0"/>
              <w:marRight w:val="0"/>
              <w:marTop w:val="0"/>
              <w:marBottom w:val="0"/>
              <w:divBdr>
                <w:top w:val="none" w:sz="0" w:space="0" w:color="auto"/>
                <w:left w:val="none" w:sz="0" w:space="0" w:color="auto"/>
                <w:bottom w:val="none" w:sz="0" w:space="0" w:color="auto"/>
                <w:right w:val="none" w:sz="0" w:space="0" w:color="auto"/>
              </w:divBdr>
            </w:div>
            <w:div w:id="1023246307">
              <w:marLeft w:val="0"/>
              <w:marRight w:val="0"/>
              <w:marTop w:val="0"/>
              <w:marBottom w:val="0"/>
              <w:divBdr>
                <w:top w:val="none" w:sz="0" w:space="0" w:color="auto"/>
                <w:left w:val="none" w:sz="0" w:space="0" w:color="auto"/>
                <w:bottom w:val="none" w:sz="0" w:space="0" w:color="auto"/>
                <w:right w:val="none" w:sz="0" w:space="0" w:color="auto"/>
              </w:divBdr>
            </w:div>
            <w:div w:id="1546257720">
              <w:marLeft w:val="0"/>
              <w:marRight w:val="0"/>
              <w:marTop w:val="0"/>
              <w:marBottom w:val="0"/>
              <w:divBdr>
                <w:top w:val="none" w:sz="0" w:space="0" w:color="auto"/>
                <w:left w:val="none" w:sz="0" w:space="0" w:color="auto"/>
                <w:bottom w:val="none" w:sz="0" w:space="0" w:color="auto"/>
                <w:right w:val="none" w:sz="0" w:space="0" w:color="auto"/>
              </w:divBdr>
            </w:div>
            <w:div w:id="906111083">
              <w:marLeft w:val="0"/>
              <w:marRight w:val="0"/>
              <w:marTop w:val="0"/>
              <w:marBottom w:val="0"/>
              <w:divBdr>
                <w:top w:val="none" w:sz="0" w:space="0" w:color="auto"/>
                <w:left w:val="none" w:sz="0" w:space="0" w:color="auto"/>
                <w:bottom w:val="none" w:sz="0" w:space="0" w:color="auto"/>
                <w:right w:val="none" w:sz="0" w:space="0" w:color="auto"/>
              </w:divBdr>
            </w:div>
            <w:div w:id="593824903">
              <w:marLeft w:val="0"/>
              <w:marRight w:val="0"/>
              <w:marTop w:val="0"/>
              <w:marBottom w:val="0"/>
              <w:divBdr>
                <w:top w:val="none" w:sz="0" w:space="0" w:color="auto"/>
                <w:left w:val="none" w:sz="0" w:space="0" w:color="auto"/>
                <w:bottom w:val="none" w:sz="0" w:space="0" w:color="auto"/>
                <w:right w:val="none" w:sz="0" w:space="0" w:color="auto"/>
              </w:divBdr>
            </w:div>
            <w:div w:id="689529571">
              <w:marLeft w:val="0"/>
              <w:marRight w:val="0"/>
              <w:marTop w:val="0"/>
              <w:marBottom w:val="0"/>
              <w:divBdr>
                <w:top w:val="none" w:sz="0" w:space="0" w:color="auto"/>
                <w:left w:val="none" w:sz="0" w:space="0" w:color="auto"/>
                <w:bottom w:val="none" w:sz="0" w:space="0" w:color="auto"/>
                <w:right w:val="none" w:sz="0" w:space="0" w:color="auto"/>
              </w:divBdr>
            </w:div>
            <w:div w:id="1027021670">
              <w:marLeft w:val="0"/>
              <w:marRight w:val="0"/>
              <w:marTop w:val="0"/>
              <w:marBottom w:val="0"/>
              <w:divBdr>
                <w:top w:val="none" w:sz="0" w:space="0" w:color="auto"/>
                <w:left w:val="none" w:sz="0" w:space="0" w:color="auto"/>
                <w:bottom w:val="none" w:sz="0" w:space="0" w:color="auto"/>
                <w:right w:val="none" w:sz="0" w:space="0" w:color="auto"/>
              </w:divBdr>
            </w:div>
            <w:div w:id="747314484">
              <w:marLeft w:val="0"/>
              <w:marRight w:val="0"/>
              <w:marTop w:val="0"/>
              <w:marBottom w:val="0"/>
              <w:divBdr>
                <w:top w:val="none" w:sz="0" w:space="0" w:color="auto"/>
                <w:left w:val="none" w:sz="0" w:space="0" w:color="auto"/>
                <w:bottom w:val="none" w:sz="0" w:space="0" w:color="auto"/>
                <w:right w:val="none" w:sz="0" w:space="0" w:color="auto"/>
              </w:divBdr>
            </w:div>
            <w:div w:id="1652709712">
              <w:marLeft w:val="0"/>
              <w:marRight w:val="0"/>
              <w:marTop w:val="0"/>
              <w:marBottom w:val="0"/>
              <w:divBdr>
                <w:top w:val="none" w:sz="0" w:space="0" w:color="auto"/>
                <w:left w:val="none" w:sz="0" w:space="0" w:color="auto"/>
                <w:bottom w:val="none" w:sz="0" w:space="0" w:color="auto"/>
                <w:right w:val="none" w:sz="0" w:space="0" w:color="auto"/>
              </w:divBdr>
            </w:div>
            <w:div w:id="1820731268">
              <w:marLeft w:val="0"/>
              <w:marRight w:val="0"/>
              <w:marTop w:val="0"/>
              <w:marBottom w:val="0"/>
              <w:divBdr>
                <w:top w:val="none" w:sz="0" w:space="0" w:color="auto"/>
                <w:left w:val="none" w:sz="0" w:space="0" w:color="auto"/>
                <w:bottom w:val="none" w:sz="0" w:space="0" w:color="auto"/>
                <w:right w:val="none" w:sz="0" w:space="0" w:color="auto"/>
              </w:divBdr>
            </w:div>
            <w:div w:id="24789759">
              <w:marLeft w:val="0"/>
              <w:marRight w:val="0"/>
              <w:marTop w:val="0"/>
              <w:marBottom w:val="0"/>
              <w:divBdr>
                <w:top w:val="none" w:sz="0" w:space="0" w:color="auto"/>
                <w:left w:val="none" w:sz="0" w:space="0" w:color="auto"/>
                <w:bottom w:val="none" w:sz="0" w:space="0" w:color="auto"/>
                <w:right w:val="none" w:sz="0" w:space="0" w:color="auto"/>
              </w:divBdr>
            </w:div>
            <w:div w:id="1599097479">
              <w:marLeft w:val="0"/>
              <w:marRight w:val="0"/>
              <w:marTop w:val="0"/>
              <w:marBottom w:val="0"/>
              <w:divBdr>
                <w:top w:val="none" w:sz="0" w:space="0" w:color="auto"/>
                <w:left w:val="none" w:sz="0" w:space="0" w:color="auto"/>
                <w:bottom w:val="none" w:sz="0" w:space="0" w:color="auto"/>
                <w:right w:val="none" w:sz="0" w:space="0" w:color="auto"/>
              </w:divBdr>
            </w:div>
            <w:div w:id="699091851">
              <w:marLeft w:val="0"/>
              <w:marRight w:val="0"/>
              <w:marTop w:val="0"/>
              <w:marBottom w:val="0"/>
              <w:divBdr>
                <w:top w:val="none" w:sz="0" w:space="0" w:color="auto"/>
                <w:left w:val="none" w:sz="0" w:space="0" w:color="auto"/>
                <w:bottom w:val="none" w:sz="0" w:space="0" w:color="auto"/>
                <w:right w:val="none" w:sz="0" w:space="0" w:color="auto"/>
              </w:divBdr>
            </w:div>
            <w:div w:id="1030107715">
              <w:marLeft w:val="0"/>
              <w:marRight w:val="0"/>
              <w:marTop w:val="0"/>
              <w:marBottom w:val="0"/>
              <w:divBdr>
                <w:top w:val="none" w:sz="0" w:space="0" w:color="auto"/>
                <w:left w:val="none" w:sz="0" w:space="0" w:color="auto"/>
                <w:bottom w:val="none" w:sz="0" w:space="0" w:color="auto"/>
                <w:right w:val="none" w:sz="0" w:space="0" w:color="auto"/>
              </w:divBdr>
            </w:div>
            <w:div w:id="138467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46046">
      <w:bodyDiv w:val="1"/>
      <w:marLeft w:val="0"/>
      <w:marRight w:val="0"/>
      <w:marTop w:val="0"/>
      <w:marBottom w:val="0"/>
      <w:divBdr>
        <w:top w:val="none" w:sz="0" w:space="0" w:color="auto"/>
        <w:left w:val="none" w:sz="0" w:space="0" w:color="auto"/>
        <w:bottom w:val="none" w:sz="0" w:space="0" w:color="auto"/>
        <w:right w:val="none" w:sz="0" w:space="0" w:color="auto"/>
      </w:divBdr>
    </w:div>
    <w:div w:id="970596806">
      <w:bodyDiv w:val="1"/>
      <w:marLeft w:val="0"/>
      <w:marRight w:val="0"/>
      <w:marTop w:val="0"/>
      <w:marBottom w:val="0"/>
      <w:divBdr>
        <w:top w:val="none" w:sz="0" w:space="0" w:color="auto"/>
        <w:left w:val="none" w:sz="0" w:space="0" w:color="auto"/>
        <w:bottom w:val="none" w:sz="0" w:space="0" w:color="auto"/>
        <w:right w:val="none" w:sz="0" w:space="0" w:color="auto"/>
      </w:divBdr>
    </w:div>
    <w:div w:id="1097873466">
      <w:bodyDiv w:val="1"/>
      <w:marLeft w:val="0"/>
      <w:marRight w:val="0"/>
      <w:marTop w:val="0"/>
      <w:marBottom w:val="0"/>
      <w:divBdr>
        <w:top w:val="none" w:sz="0" w:space="0" w:color="auto"/>
        <w:left w:val="none" w:sz="0" w:space="0" w:color="auto"/>
        <w:bottom w:val="none" w:sz="0" w:space="0" w:color="auto"/>
        <w:right w:val="none" w:sz="0" w:space="0" w:color="auto"/>
      </w:divBdr>
    </w:div>
    <w:div w:id="1185971931">
      <w:bodyDiv w:val="1"/>
      <w:marLeft w:val="0"/>
      <w:marRight w:val="0"/>
      <w:marTop w:val="0"/>
      <w:marBottom w:val="0"/>
      <w:divBdr>
        <w:top w:val="none" w:sz="0" w:space="0" w:color="auto"/>
        <w:left w:val="none" w:sz="0" w:space="0" w:color="auto"/>
        <w:bottom w:val="none" w:sz="0" w:space="0" w:color="auto"/>
        <w:right w:val="none" w:sz="0" w:space="0" w:color="auto"/>
      </w:divBdr>
    </w:div>
    <w:div w:id="1191070425">
      <w:bodyDiv w:val="1"/>
      <w:marLeft w:val="0"/>
      <w:marRight w:val="0"/>
      <w:marTop w:val="0"/>
      <w:marBottom w:val="0"/>
      <w:divBdr>
        <w:top w:val="none" w:sz="0" w:space="0" w:color="auto"/>
        <w:left w:val="none" w:sz="0" w:space="0" w:color="auto"/>
        <w:bottom w:val="none" w:sz="0" w:space="0" w:color="auto"/>
        <w:right w:val="none" w:sz="0" w:space="0" w:color="auto"/>
      </w:divBdr>
      <w:divsChild>
        <w:div w:id="895245040">
          <w:marLeft w:val="0"/>
          <w:marRight w:val="0"/>
          <w:marTop w:val="0"/>
          <w:marBottom w:val="0"/>
          <w:divBdr>
            <w:top w:val="none" w:sz="0" w:space="0" w:color="auto"/>
            <w:left w:val="none" w:sz="0" w:space="0" w:color="auto"/>
            <w:bottom w:val="none" w:sz="0" w:space="0" w:color="auto"/>
            <w:right w:val="none" w:sz="0" w:space="0" w:color="auto"/>
          </w:divBdr>
          <w:divsChild>
            <w:div w:id="1073889017">
              <w:marLeft w:val="0"/>
              <w:marRight w:val="0"/>
              <w:marTop w:val="0"/>
              <w:marBottom w:val="0"/>
              <w:divBdr>
                <w:top w:val="none" w:sz="0" w:space="0" w:color="auto"/>
                <w:left w:val="none" w:sz="0" w:space="0" w:color="auto"/>
                <w:bottom w:val="none" w:sz="0" w:space="0" w:color="auto"/>
                <w:right w:val="none" w:sz="0" w:space="0" w:color="auto"/>
              </w:divBdr>
            </w:div>
            <w:div w:id="1694187439">
              <w:marLeft w:val="0"/>
              <w:marRight w:val="0"/>
              <w:marTop w:val="0"/>
              <w:marBottom w:val="0"/>
              <w:divBdr>
                <w:top w:val="none" w:sz="0" w:space="0" w:color="auto"/>
                <w:left w:val="none" w:sz="0" w:space="0" w:color="auto"/>
                <w:bottom w:val="none" w:sz="0" w:space="0" w:color="auto"/>
                <w:right w:val="none" w:sz="0" w:space="0" w:color="auto"/>
              </w:divBdr>
            </w:div>
            <w:div w:id="814221358">
              <w:marLeft w:val="0"/>
              <w:marRight w:val="0"/>
              <w:marTop w:val="0"/>
              <w:marBottom w:val="0"/>
              <w:divBdr>
                <w:top w:val="none" w:sz="0" w:space="0" w:color="auto"/>
                <w:left w:val="none" w:sz="0" w:space="0" w:color="auto"/>
                <w:bottom w:val="none" w:sz="0" w:space="0" w:color="auto"/>
                <w:right w:val="none" w:sz="0" w:space="0" w:color="auto"/>
              </w:divBdr>
            </w:div>
            <w:div w:id="1594779323">
              <w:marLeft w:val="0"/>
              <w:marRight w:val="0"/>
              <w:marTop w:val="0"/>
              <w:marBottom w:val="0"/>
              <w:divBdr>
                <w:top w:val="none" w:sz="0" w:space="0" w:color="auto"/>
                <w:left w:val="none" w:sz="0" w:space="0" w:color="auto"/>
                <w:bottom w:val="none" w:sz="0" w:space="0" w:color="auto"/>
                <w:right w:val="none" w:sz="0" w:space="0" w:color="auto"/>
              </w:divBdr>
            </w:div>
            <w:div w:id="1087574773">
              <w:marLeft w:val="0"/>
              <w:marRight w:val="0"/>
              <w:marTop w:val="0"/>
              <w:marBottom w:val="0"/>
              <w:divBdr>
                <w:top w:val="none" w:sz="0" w:space="0" w:color="auto"/>
                <w:left w:val="none" w:sz="0" w:space="0" w:color="auto"/>
                <w:bottom w:val="none" w:sz="0" w:space="0" w:color="auto"/>
                <w:right w:val="none" w:sz="0" w:space="0" w:color="auto"/>
              </w:divBdr>
            </w:div>
            <w:div w:id="1129979958">
              <w:marLeft w:val="0"/>
              <w:marRight w:val="0"/>
              <w:marTop w:val="0"/>
              <w:marBottom w:val="0"/>
              <w:divBdr>
                <w:top w:val="none" w:sz="0" w:space="0" w:color="auto"/>
                <w:left w:val="none" w:sz="0" w:space="0" w:color="auto"/>
                <w:bottom w:val="none" w:sz="0" w:space="0" w:color="auto"/>
                <w:right w:val="none" w:sz="0" w:space="0" w:color="auto"/>
              </w:divBdr>
            </w:div>
            <w:div w:id="1278609458">
              <w:marLeft w:val="0"/>
              <w:marRight w:val="0"/>
              <w:marTop w:val="0"/>
              <w:marBottom w:val="0"/>
              <w:divBdr>
                <w:top w:val="none" w:sz="0" w:space="0" w:color="auto"/>
                <w:left w:val="none" w:sz="0" w:space="0" w:color="auto"/>
                <w:bottom w:val="none" w:sz="0" w:space="0" w:color="auto"/>
                <w:right w:val="none" w:sz="0" w:space="0" w:color="auto"/>
              </w:divBdr>
            </w:div>
            <w:div w:id="1585410588">
              <w:marLeft w:val="0"/>
              <w:marRight w:val="0"/>
              <w:marTop w:val="0"/>
              <w:marBottom w:val="0"/>
              <w:divBdr>
                <w:top w:val="none" w:sz="0" w:space="0" w:color="auto"/>
                <w:left w:val="none" w:sz="0" w:space="0" w:color="auto"/>
                <w:bottom w:val="none" w:sz="0" w:space="0" w:color="auto"/>
                <w:right w:val="none" w:sz="0" w:space="0" w:color="auto"/>
              </w:divBdr>
            </w:div>
            <w:div w:id="1034621207">
              <w:marLeft w:val="0"/>
              <w:marRight w:val="0"/>
              <w:marTop w:val="0"/>
              <w:marBottom w:val="0"/>
              <w:divBdr>
                <w:top w:val="none" w:sz="0" w:space="0" w:color="auto"/>
                <w:left w:val="none" w:sz="0" w:space="0" w:color="auto"/>
                <w:bottom w:val="none" w:sz="0" w:space="0" w:color="auto"/>
                <w:right w:val="none" w:sz="0" w:space="0" w:color="auto"/>
              </w:divBdr>
            </w:div>
            <w:div w:id="465050256">
              <w:marLeft w:val="0"/>
              <w:marRight w:val="0"/>
              <w:marTop w:val="0"/>
              <w:marBottom w:val="0"/>
              <w:divBdr>
                <w:top w:val="none" w:sz="0" w:space="0" w:color="auto"/>
                <w:left w:val="none" w:sz="0" w:space="0" w:color="auto"/>
                <w:bottom w:val="none" w:sz="0" w:space="0" w:color="auto"/>
                <w:right w:val="none" w:sz="0" w:space="0" w:color="auto"/>
              </w:divBdr>
            </w:div>
            <w:div w:id="123622179">
              <w:marLeft w:val="0"/>
              <w:marRight w:val="0"/>
              <w:marTop w:val="0"/>
              <w:marBottom w:val="0"/>
              <w:divBdr>
                <w:top w:val="none" w:sz="0" w:space="0" w:color="auto"/>
                <w:left w:val="none" w:sz="0" w:space="0" w:color="auto"/>
                <w:bottom w:val="none" w:sz="0" w:space="0" w:color="auto"/>
                <w:right w:val="none" w:sz="0" w:space="0" w:color="auto"/>
              </w:divBdr>
            </w:div>
            <w:div w:id="305471792">
              <w:marLeft w:val="0"/>
              <w:marRight w:val="0"/>
              <w:marTop w:val="0"/>
              <w:marBottom w:val="0"/>
              <w:divBdr>
                <w:top w:val="none" w:sz="0" w:space="0" w:color="auto"/>
                <w:left w:val="none" w:sz="0" w:space="0" w:color="auto"/>
                <w:bottom w:val="none" w:sz="0" w:space="0" w:color="auto"/>
                <w:right w:val="none" w:sz="0" w:space="0" w:color="auto"/>
              </w:divBdr>
            </w:div>
            <w:div w:id="1026443061">
              <w:marLeft w:val="0"/>
              <w:marRight w:val="0"/>
              <w:marTop w:val="0"/>
              <w:marBottom w:val="0"/>
              <w:divBdr>
                <w:top w:val="none" w:sz="0" w:space="0" w:color="auto"/>
                <w:left w:val="none" w:sz="0" w:space="0" w:color="auto"/>
                <w:bottom w:val="none" w:sz="0" w:space="0" w:color="auto"/>
                <w:right w:val="none" w:sz="0" w:space="0" w:color="auto"/>
              </w:divBdr>
            </w:div>
            <w:div w:id="1290546837">
              <w:marLeft w:val="0"/>
              <w:marRight w:val="0"/>
              <w:marTop w:val="0"/>
              <w:marBottom w:val="0"/>
              <w:divBdr>
                <w:top w:val="none" w:sz="0" w:space="0" w:color="auto"/>
                <w:left w:val="none" w:sz="0" w:space="0" w:color="auto"/>
                <w:bottom w:val="none" w:sz="0" w:space="0" w:color="auto"/>
                <w:right w:val="none" w:sz="0" w:space="0" w:color="auto"/>
              </w:divBdr>
            </w:div>
            <w:div w:id="477570840">
              <w:marLeft w:val="0"/>
              <w:marRight w:val="0"/>
              <w:marTop w:val="0"/>
              <w:marBottom w:val="0"/>
              <w:divBdr>
                <w:top w:val="none" w:sz="0" w:space="0" w:color="auto"/>
                <w:left w:val="none" w:sz="0" w:space="0" w:color="auto"/>
                <w:bottom w:val="none" w:sz="0" w:space="0" w:color="auto"/>
                <w:right w:val="none" w:sz="0" w:space="0" w:color="auto"/>
              </w:divBdr>
            </w:div>
            <w:div w:id="1716658577">
              <w:marLeft w:val="0"/>
              <w:marRight w:val="0"/>
              <w:marTop w:val="0"/>
              <w:marBottom w:val="0"/>
              <w:divBdr>
                <w:top w:val="none" w:sz="0" w:space="0" w:color="auto"/>
                <w:left w:val="none" w:sz="0" w:space="0" w:color="auto"/>
                <w:bottom w:val="none" w:sz="0" w:space="0" w:color="auto"/>
                <w:right w:val="none" w:sz="0" w:space="0" w:color="auto"/>
              </w:divBdr>
            </w:div>
            <w:div w:id="928850469">
              <w:marLeft w:val="0"/>
              <w:marRight w:val="0"/>
              <w:marTop w:val="0"/>
              <w:marBottom w:val="0"/>
              <w:divBdr>
                <w:top w:val="none" w:sz="0" w:space="0" w:color="auto"/>
                <w:left w:val="none" w:sz="0" w:space="0" w:color="auto"/>
                <w:bottom w:val="none" w:sz="0" w:space="0" w:color="auto"/>
                <w:right w:val="none" w:sz="0" w:space="0" w:color="auto"/>
              </w:divBdr>
            </w:div>
            <w:div w:id="2034306297">
              <w:marLeft w:val="0"/>
              <w:marRight w:val="0"/>
              <w:marTop w:val="0"/>
              <w:marBottom w:val="0"/>
              <w:divBdr>
                <w:top w:val="none" w:sz="0" w:space="0" w:color="auto"/>
                <w:left w:val="none" w:sz="0" w:space="0" w:color="auto"/>
                <w:bottom w:val="none" w:sz="0" w:space="0" w:color="auto"/>
                <w:right w:val="none" w:sz="0" w:space="0" w:color="auto"/>
              </w:divBdr>
            </w:div>
            <w:div w:id="980187364">
              <w:marLeft w:val="0"/>
              <w:marRight w:val="0"/>
              <w:marTop w:val="0"/>
              <w:marBottom w:val="0"/>
              <w:divBdr>
                <w:top w:val="none" w:sz="0" w:space="0" w:color="auto"/>
                <w:left w:val="none" w:sz="0" w:space="0" w:color="auto"/>
                <w:bottom w:val="none" w:sz="0" w:space="0" w:color="auto"/>
                <w:right w:val="none" w:sz="0" w:space="0" w:color="auto"/>
              </w:divBdr>
            </w:div>
            <w:div w:id="1999772806">
              <w:marLeft w:val="0"/>
              <w:marRight w:val="0"/>
              <w:marTop w:val="0"/>
              <w:marBottom w:val="0"/>
              <w:divBdr>
                <w:top w:val="none" w:sz="0" w:space="0" w:color="auto"/>
                <w:left w:val="none" w:sz="0" w:space="0" w:color="auto"/>
                <w:bottom w:val="none" w:sz="0" w:space="0" w:color="auto"/>
                <w:right w:val="none" w:sz="0" w:space="0" w:color="auto"/>
              </w:divBdr>
            </w:div>
            <w:div w:id="1657563526">
              <w:marLeft w:val="0"/>
              <w:marRight w:val="0"/>
              <w:marTop w:val="0"/>
              <w:marBottom w:val="0"/>
              <w:divBdr>
                <w:top w:val="none" w:sz="0" w:space="0" w:color="auto"/>
                <w:left w:val="none" w:sz="0" w:space="0" w:color="auto"/>
                <w:bottom w:val="none" w:sz="0" w:space="0" w:color="auto"/>
                <w:right w:val="none" w:sz="0" w:space="0" w:color="auto"/>
              </w:divBdr>
            </w:div>
            <w:div w:id="1898512846">
              <w:marLeft w:val="0"/>
              <w:marRight w:val="0"/>
              <w:marTop w:val="0"/>
              <w:marBottom w:val="0"/>
              <w:divBdr>
                <w:top w:val="none" w:sz="0" w:space="0" w:color="auto"/>
                <w:left w:val="none" w:sz="0" w:space="0" w:color="auto"/>
                <w:bottom w:val="none" w:sz="0" w:space="0" w:color="auto"/>
                <w:right w:val="none" w:sz="0" w:space="0" w:color="auto"/>
              </w:divBdr>
            </w:div>
            <w:div w:id="936911657">
              <w:marLeft w:val="0"/>
              <w:marRight w:val="0"/>
              <w:marTop w:val="0"/>
              <w:marBottom w:val="0"/>
              <w:divBdr>
                <w:top w:val="none" w:sz="0" w:space="0" w:color="auto"/>
                <w:left w:val="none" w:sz="0" w:space="0" w:color="auto"/>
                <w:bottom w:val="none" w:sz="0" w:space="0" w:color="auto"/>
                <w:right w:val="none" w:sz="0" w:space="0" w:color="auto"/>
              </w:divBdr>
            </w:div>
            <w:div w:id="1673293956">
              <w:marLeft w:val="0"/>
              <w:marRight w:val="0"/>
              <w:marTop w:val="0"/>
              <w:marBottom w:val="0"/>
              <w:divBdr>
                <w:top w:val="none" w:sz="0" w:space="0" w:color="auto"/>
                <w:left w:val="none" w:sz="0" w:space="0" w:color="auto"/>
                <w:bottom w:val="none" w:sz="0" w:space="0" w:color="auto"/>
                <w:right w:val="none" w:sz="0" w:space="0" w:color="auto"/>
              </w:divBdr>
            </w:div>
            <w:div w:id="753665931">
              <w:marLeft w:val="0"/>
              <w:marRight w:val="0"/>
              <w:marTop w:val="0"/>
              <w:marBottom w:val="0"/>
              <w:divBdr>
                <w:top w:val="none" w:sz="0" w:space="0" w:color="auto"/>
                <w:left w:val="none" w:sz="0" w:space="0" w:color="auto"/>
                <w:bottom w:val="none" w:sz="0" w:space="0" w:color="auto"/>
                <w:right w:val="none" w:sz="0" w:space="0" w:color="auto"/>
              </w:divBdr>
            </w:div>
            <w:div w:id="1679885121">
              <w:marLeft w:val="0"/>
              <w:marRight w:val="0"/>
              <w:marTop w:val="0"/>
              <w:marBottom w:val="0"/>
              <w:divBdr>
                <w:top w:val="none" w:sz="0" w:space="0" w:color="auto"/>
                <w:left w:val="none" w:sz="0" w:space="0" w:color="auto"/>
                <w:bottom w:val="none" w:sz="0" w:space="0" w:color="auto"/>
                <w:right w:val="none" w:sz="0" w:space="0" w:color="auto"/>
              </w:divBdr>
            </w:div>
            <w:div w:id="1671060526">
              <w:marLeft w:val="0"/>
              <w:marRight w:val="0"/>
              <w:marTop w:val="0"/>
              <w:marBottom w:val="0"/>
              <w:divBdr>
                <w:top w:val="none" w:sz="0" w:space="0" w:color="auto"/>
                <w:left w:val="none" w:sz="0" w:space="0" w:color="auto"/>
                <w:bottom w:val="none" w:sz="0" w:space="0" w:color="auto"/>
                <w:right w:val="none" w:sz="0" w:space="0" w:color="auto"/>
              </w:divBdr>
            </w:div>
            <w:div w:id="1758749609">
              <w:marLeft w:val="0"/>
              <w:marRight w:val="0"/>
              <w:marTop w:val="0"/>
              <w:marBottom w:val="0"/>
              <w:divBdr>
                <w:top w:val="none" w:sz="0" w:space="0" w:color="auto"/>
                <w:left w:val="none" w:sz="0" w:space="0" w:color="auto"/>
                <w:bottom w:val="none" w:sz="0" w:space="0" w:color="auto"/>
                <w:right w:val="none" w:sz="0" w:space="0" w:color="auto"/>
              </w:divBdr>
            </w:div>
            <w:div w:id="1962027405">
              <w:marLeft w:val="0"/>
              <w:marRight w:val="0"/>
              <w:marTop w:val="0"/>
              <w:marBottom w:val="0"/>
              <w:divBdr>
                <w:top w:val="none" w:sz="0" w:space="0" w:color="auto"/>
                <w:left w:val="none" w:sz="0" w:space="0" w:color="auto"/>
                <w:bottom w:val="none" w:sz="0" w:space="0" w:color="auto"/>
                <w:right w:val="none" w:sz="0" w:space="0" w:color="auto"/>
              </w:divBdr>
            </w:div>
            <w:div w:id="640231008">
              <w:marLeft w:val="0"/>
              <w:marRight w:val="0"/>
              <w:marTop w:val="0"/>
              <w:marBottom w:val="0"/>
              <w:divBdr>
                <w:top w:val="none" w:sz="0" w:space="0" w:color="auto"/>
                <w:left w:val="none" w:sz="0" w:space="0" w:color="auto"/>
                <w:bottom w:val="none" w:sz="0" w:space="0" w:color="auto"/>
                <w:right w:val="none" w:sz="0" w:space="0" w:color="auto"/>
              </w:divBdr>
            </w:div>
            <w:div w:id="1140995935">
              <w:marLeft w:val="0"/>
              <w:marRight w:val="0"/>
              <w:marTop w:val="0"/>
              <w:marBottom w:val="0"/>
              <w:divBdr>
                <w:top w:val="none" w:sz="0" w:space="0" w:color="auto"/>
                <w:left w:val="none" w:sz="0" w:space="0" w:color="auto"/>
                <w:bottom w:val="none" w:sz="0" w:space="0" w:color="auto"/>
                <w:right w:val="none" w:sz="0" w:space="0" w:color="auto"/>
              </w:divBdr>
            </w:div>
            <w:div w:id="1522747044">
              <w:marLeft w:val="0"/>
              <w:marRight w:val="0"/>
              <w:marTop w:val="0"/>
              <w:marBottom w:val="0"/>
              <w:divBdr>
                <w:top w:val="none" w:sz="0" w:space="0" w:color="auto"/>
                <w:left w:val="none" w:sz="0" w:space="0" w:color="auto"/>
                <w:bottom w:val="none" w:sz="0" w:space="0" w:color="auto"/>
                <w:right w:val="none" w:sz="0" w:space="0" w:color="auto"/>
              </w:divBdr>
            </w:div>
            <w:div w:id="374502164">
              <w:marLeft w:val="0"/>
              <w:marRight w:val="0"/>
              <w:marTop w:val="0"/>
              <w:marBottom w:val="0"/>
              <w:divBdr>
                <w:top w:val="none" w:sz="0" w:space="0" w:color="auto"/>
                <w:left w:val="none" w:sz="0" w:space="0" w:color="auto"/>
                <w:bottom w:val="none" w:sz="0" w:space="0" w:color="auto"/>
                <w:right w:val="none" w:sz="0" w:space="0" w:color="auto"/>
              </w:divBdr>
            </w:div>
            <w:div w:id="1706514501">
              <w:marLeft w:val="0"/>
              <w:marRight w:val="0"/>
              <w:marTop w:val="0"/>
              <w:marBottom w:val="0"/>
              <w:divBdr>
                <w:top w:val="none" w:sz="0" w:space="0" w:color="auto"/>
                <w:left w:val="none" w:sz="0" w:space="0" w:color="auto"/>
                <w:bottom w:val="none" w:sz="0" w:space="0" w:color="auto"/>
                <w:right w:val="none" w:sz="0" w:space="0" w:color="auto"/>
              </w:divBdr>
            </w:div>
            <w:div w:id="1918323041">
              <w:marLeft w:val="0"/>
              <w:marRight w:val="0"/>
              <w:marTop w:val="0"/>
              <w:marBottom w:val="0"/>
              <w:divBdr>
                <w:top w:val="none" w:sz="0" w:space="0" w:color="auto"/>
                <w:left w:val="none" w:sz="0" w:space="0" w:color="auto"/>
                <w:bottom w:val="none" w:sz="0" w:space="0" w:color="auto"/>
                <w:right w:val="none" w:sz="0" w:space="0" w:color="auto"/>
              </w:divBdr>
            </w:div>
            <w:div w:id="934480080">
              <w:marLeft w:val="0"/>
              <w:marRight w:val="0"/>
              <w:marTop w:val="0"/>
              <w:marBottom w:val="0"/>
              <w:divBdr>
                <w:top w:val="none" w:sz="0" w:space="0" w:color="auto"/>
                <w:left w:val="none" w:sz="0" w:space="0" w:color="auto"/>
                <w:bottom w:val="none" w:sz="0" w:space="0" w:color="auto"/>
                <w:right w:val="none" w:sz="0" w:space="0" w:color="auto"/>
              </w:divBdr>
            </w:div>
            <w:div w:id="291909739">
              <w:marLeft w:val="0"/>
              <w:marRight w:val="0"/>
              <w:marTop w:val="0"/>
              <w:marBottom w:val="0"/>
              <w:divBdr>
                <w:top w:val="none" w:sz="0" w:space="0" w:color="auto"/>
                <w:left w:val="none" w:sz="0" w:space="0" w:color="auto"/>
                <w:bottom w:val="none" w:sz="0" w:space="0" w:color="auto"/>
                <w:right w:val="none" w:sz="0" w:space="0" w:color="auto"/>
              </w:divBdr>
            </w:div>
            <w:div w:id="284701577">
              <w:marLeft w:val="0"/>
              <w:marRight w:val="0"/>
              <w:marTop w:val="0"/>
              <w:marBottom w:val="0"/>
              <w:divBdr>
                <w:top w:val="none" w:sz="0" w:space="0" w:color="auto"/>
                <w:left w:val="none" w:sz="0" w:space="0" w:color="auto"/>
                <w:bottom w:val="none" w:sz="0" w:space="0" w:color="auto"/>
                <w:right w:val="none" w:sz="0" w:space="0" w:color="auto"/>
              </w:divBdr>
            </w:div>
            <w:div w:id="603808403">
              <w:marLeft w:val="0"/>
              <w:marRight w:val="0"/>
              <w:marTop w:val="0"/>
              <w:marBottom w:val="0"/>
              <w:divBdr>
                <w:top w:val="none" w:sz="0" w:space="0" w:color="auto"/>
                <w:left w:val="none" w:sz="0" w:space="0" w:color="auto"/>
                <w:bottom w:val="none" w:sz="0" w:space="0" w:color="auto"/>
                <w:right w:val="none" w:sz="0" w:space="0" w:color="auto"/>
              </w:divBdr>
            </w:div>
            <w:div w:id="1198659935">
              <w:marLeft w:val="0"/>
              <w:marRight w:val="0"/>
              <w:marTop w:val="0"/>
              <w:marBottom w:val="0"/>
              <w:divBdr>
                <w:top w:val="none" w:sz="0" w:space="0" w:color="auto"/>
                <w:left w:val="none" w:sz="0" w:space="0" w:color="auto"/>
                <w:bottom w:val="none" w:sz="0" w:space="0" w:color="auto"/>
                <w:right w:val="none" w:sz="0" w:space="0" w:color="auto"/>
              </w:divBdr>
            </w:div>
            <w:div w:id="1542398424">
              <w:marLeft w:val="0"/>
              <w:marRight w:val="0"/>
              <w:marTop w:val="0"/>
              <w:marBottom w:val="0"/>
              <w:divBdr>
                <w:top w:val="none" w:sz="0" w:space="0" w:color="auto"/>
                <w:left w:val="none" w:sz="0" w:space="0" w:color="auto"/>
                <w:bottom w:val="none" w:sz="0" w:space="0" w:color="auto"/>
                <w:right w:val="none" w:sz="0" w:space="0" w:color="auto"/>
              </w:divBdr>
            </w:div>
            <w:div w:id="1616214374">
              <w:marLeft w:val="0"/>
              <w:marRight w:val="0"/>
              <w:marTop w:val="0"/>
              <w:marBottom w:val="0"/>
              <w:divBdr>
                <w:top w:val="none" w:sz="0" w:space="0" w:color="auto"/>
                <w:left w:val="none" w:sz="0" w:space="0" w:color="auto"/>
                <w:bottom w:val="none" w:sz="0" w:space="0" w:color="auto"/>
                <w:right w:val="none" w:sz="0" w:space="0" w:color="auto"/>
              </w:divBdr>
            </w:div>
            <w:div w:id="1540434280">
              <w:marLeft w:val="0"/>
              <w:marRight w:val="0"/>
              <w:marTop w:val="0"/>
              <w:marBottom w:val="0"/>
              <w:divBdr>
                <w:top w:val="none" w:sz="0" w:space="0" w:color="auto"/>
                <w:left w:val="none" w:sz="0" w:space="0" w:color="auto"/>
                <w:bottom w:val="none" w:sz="0" w:space="0" w:color="auto"/>
                <w:right w:val="none" w:sz="0" w:space="0" w:color="auto"/>
              </w:divBdr>
            </w:div>
            <w:div w:id="513305223">
              <w:marLeft w:val="0"/>
              <w:marRight w:val="0"/>
              <w:marTop w:val="0"/>
              <w:marBottom w:val="0"/>
              <w:divBdr>
                <w:top w:val="none" w:sz="0" w:space="0" w:color="auto"/>
                <w:left w:val="none" w:sz="0" w:space="0" w:color="auto"/>
                <w:bottom w:val="none" w:sz="0" w:space="0" w:color="auto"/>
                <w:right w:val="none" w:sz="0" w:space="0" w:color="auto"/>
              </w:divBdr>
            </w:div>
            <w:div w:id="1663965367">
              <w:marLeft w:val="0"/>
              <w:marRight w:val="0"/>
              <w:marTop w:val="0"/>
              <w:marBottom w:val="0"/>
              <w:divBdr>
                <w:top w:val="none" w:sz="0" w:space="0" w:color="auto"/>
                <w:left w:val="none" w:sz="0" w:space="0" w:color="auto"/>
                <w:bottom w:val="none" w:sz="0" w:space="0" w:color="auto"/>
                <w:right w:val="none" w:sz="0" w:space="0" w:color="auto"/>
              </w:divBdr>
            </w:div>
            <w:div w:id="1120950314">
              <w:marLeft w:val="0"/>
              <w:marRight w:val="0"/>
              <w:marTop w:val="0"/>
              <w:marBottom w:val="0"/>
              <w:divBdr>
                <w:top w:val="none" w:sz="0" w:space="0" w:color="auto"/>
                <w:left w:val="none" w:sz="0" w:space="0" w:color="auto"/>
                <w:bottom w:val="none" w:sz="0" w:space="0" w:color="auto"/>
                <w:right w:val="none" w:sz="0" w:space="0" w:color="auto"/>
              </w:divBdr>
            </w:div>
            <w:div w:id="1480686392">
              <w:marLeft w:val="0"/>
              <w:marRight w:val="0"/>
              <w:marTop w:val="0"/>
              <w:marBottom w:val="0"/>
              <w:divBdr>
                <w:top w:val="none" w:sz="0" w:space="0" w:color="auto"/>
                <w:left w:val="none" w:sz="0" w:space="0" w:color="auto"/>
                <w:bottom w:val="none" w:sz="0" w:space="0" w:color="auto"/>
                <w:right w:val="none" w:sz="0" w:space="0" w:color="auto"/>
              </w:divBdr>
            </w:div>
            <w:div w:id="1335646693">
              <w:marLeft w:val="0"/>
              <w:marRight w:val="0"/>
              <w:marTop w:val="0"/>
              <w:marBottom w:val="0"/>
              <w:divBdr>
                <w:top w:val="none" w:sz="0" w:space="0" w:color="auto"/>
                <w:left w:val="none" w:sz="0" w:space="0" w:color="auto"/>
                <w:bottom w:val="none" w:sz="0" w:space="0" w:color="auto"/>
                <w:right w:val="none" w:sz="0" w:space="0" w:color="auto"/>
              </w:divBdr>
            </w:div>
            <w:div w:id="1196193125">
              <w:marLeft w:val="0"/>
              <w:marRight w:val="0"/>
              <w:marTop w:val="0"/>
              <w:marBottom w:val="0"/>
              <w:divBdr>
                <w:top w:val="none" w:sz="0" w:space="0" w:color="auto"/>
                <w:left w:val="none" w:sz="0" w:space="0" w:color="auto"/>
                <w:bottom w:val="none" w:sz="0" w:space="0" w:color="auto"/>
                <w:right w:val="none" w:sz="0" w:space="0" w:color="auto"/>
              </w:divBdr>
            </w:div>
            <w:div w:id="1359888294">
              <w:marLeft w:val="0"/>
              <w:marRight w:val="0"/>
              <w:marTop w:val="0"/>
              <w:marBottom w:val="0"/>
              <w:divBdr>
                <w:top w:val="none" w:sz="0" w:space="0" w:color="auto"/>
                <w:left w:val="none" w:sz="0" w:space="0" w:color="auto"/>
                <w:bottom w:val="none" w:sz="0" w:space="0" w:color="auto"/>
                <w:right w:val="none" w:sz="0" w:space="0" w:color="auto"/>
              </w:divBdr>
            </w:div>
            <w:div w:id="1357123133">
              <w:marLeft w:val="0"/>
              <w:marRight w:val="0"/>
              <w:marTop w:val="0"/>
              <w:marBottom w:val="0"/>
              <w:divBdr>
                <w:top w:val="none" w:sz="0" w:space="0" w:color="auto"/>
                <w:left w:val="none" w:sz="0" w:space="0" w:color="auto"/>
                <w:bottom w:val="none" w:sz="0" w:space="0" w:color="auto"/>
                <w:right w:val="none" w:sz="0" w:space="0" w:color="auto"/>
              </w:divBdr>
            </w:div>
            <w:div w:id="919948657">
              <w:marLeft w:val="0"/>
              <w:marRight w:val="0"/>
              <w:marTop w:val="0"/>
              <w:marBottom w:val="0"/>
              <w:divBdr>
                <w:top w:val="none" w:sz="0" w:space="0" w:color="auto"/>
                <w:left w:val="none" w:sz="0" w:space="0" w:color="auto"/>
                <w:bottom w:val="none" w:sz="0" w:space="0" w:color="auto"/>
                <w:right w:val="none" w:sz="0" w:space="0" w:color="auto"/>
              </w:divBdr>
            </w:div>
            <w:div w:id="186065071">
              <w:marLeft w:val="0"/>
              <w:marRight w:val="0"/>
              <w:marTop w:val="0"/>
              <w:marBottom w:val="0"/>
              <w:divBdr>
                <w:top w:val="none" w:sz="0" w:space="0" w:color="auto"/>
                <w:left w:val="none" w:sz="0" w:space="0" w:color="auto"/>
                <w:bottom w:val="none" w:sz="0" w:space="0" w:color="auto"/>
                <w:right w:val="none" w:sz="0" w:space="0" w:color="auto"/>
              </w:divBdr>
            </w:div>
            <w:div w:id="2062829560">
              <w:marLeft w:val="0"/>
              <w:marRight w:val="0"/>
              <w:marTop w:val="0"/>
              <w:marBottom w:val="0"/>
              <w:divBdr>
                <w:top w:val="none" w:sz="0" w:space="0" w:color="auto"/>
                <w:left w:val="none" w:sz="0" w:space="0" w:color="auto"/>
                <w:bottom w:val="none" w:sz="0" w:space="0" w:color="auto"/>
                <w:right w:val="none" w:sz="0" w:space="0" w:color="auto"/>
              </w:divBdr>
            </w:div>
            <w:div w:id="292489039">
              <w:marLeft w:val="0"/>
              <w:marRight w:val="0"/>
              <w:marTop w:val="0"/>
              <w:marBottom w:val="0"/>
              <w:divBdr>
                <w:top w:val="none" w:sz="0" w:space="0" w:color="auto"/>
                <w:left w:val="none" w:sz="0" w:space="0" w:color="auto"/>
                <w:bottom w:val="none" w:sz="0" w:space="0" w:color="auto"/>
                <w:right w:val="none" w:sz="0" w:space="0" w:color="auto"/>
              </w:divBdr>
            </w:div>
            <w:div w:id="1599101199">
              <w:marLeft w:val="0"/>
              <w:marRight w:val="0"/>
              <w:marTop w:val="0"/>
              <w:marBottom w:val="0"/>
              <w:divBdr>
                <w:top w:val="none" w:sz="0" w:space="0" w:color="auto"/>
                <w:left w:val="none" w:sz="0" w:space="0" w:color="auto"/>
                <w:bottom w:val="none" w:sz="0" w:space="0" w:color="auto"/>
                <w:right w:val="none" w:sz="0" w:space="0" w:color="auto"/>
              </w:divBdr>
            </w:div>
            <w:div w:id="910509026">
              <w:marLeft w:val="0"/>
              <w:marRight w:val="0"/>
              <w:marTop w:val="0"/>
              <w:marBottom w:val="0"/>
              <w:divBdr>
                <w:top w:val="none" w:sz="0" w:space="0" w:color="auto"/>
                <w:left w:val="none" w:sz="0" w:space="0" w:color="auto"/>
                <w:bottom w:val="none" w:sz="0" w:space="0" w:color="auto"/>
                <w:right w:val="none" w:sz="0" w:space="0" w:color="auto"/>
              </w:divBdr>
            </w:div>
            <w:div w:id="1430928838">
              <w:marLeft w:val="0"/>
              <w:marRight w:val="0"/>
              <w:marTop w:val="0"/>
              <w:marBottom w:val="0"/>
              <w:divBdr>
                <w:top w:val="none" w:sz="0" w:space="0" w:color="auto"/>
                <w:left w:val="none" w:sz="0" w:space="0" w:color="auto"/>
                <w:bottom w:val="none" w:sz="0" w:space="0" w:color="auto"/>
                <w:right w:val="none" w:sz="0" w:space="0" w:color="auto"/>
              </w:divBdr>
            </w:div>
            <w:div w:id="1718819719">
              <w:marLeft w:val="0"/>
              <w:marRight w:val="0"/>
              <w:marTop w:val="0"/>
              <w:marBottom w:val="0"/>
              <w:divBdr>
                <w:top w:val="none" w:sz="0" w:space="0" w:color="auto"/>
                <w:left w:val="none" w:sz="0" w:space="0" w:color="auto"/>
                <w:bottom w:val="none" w:sz="0" w:space="0" w:color="auto"/>
                <w:right w:val="none" w:sz="0" w:space="0" w:color="auto"/>
              </w:divBdr>
            </w:div>
            <w:div w:id="674110062">
              <w:marLeft w:val="0"/>
              <w:marRight w:val="0"/>
              <w:marTop w:val="0"/>
              <w:marBottom w:val="0"/>
              <w:divBdr>
                <w:top w:val="none" w:sz="0" w:space="0" w:color="auto"/>
                <w:left w:val="none" w:sz="0" w:space="0" w:color="auto"/>
                <w:bottom w:val="none" w:sz="0" w:space="0" w:color="auto"/>
                <w:right w:val="none" w:sz="0" w:space="0" w:color="auto"/>
              </w:divBdr>
            </w:div>
            <w:div w:id="1968244261">
              <w:marLeft w:val="0"/>
              <w:marRight w:val="0"/>
              <w:marTop w:val="0"/>
              <w:marBottom w:val="0"/>
              <w:divBdr>
                <w:top w:val="none" w:sz="0" w:space="0" w:color="auto"/>
                <w:left w:val="none" w:sz="0" w:space="0" w:color="auto"/>
                <w:bottom w:val="none" w:sz="0" w:space="0" w:color="auto"/>
                <w:right w:val="none" w:sz="0" w:space="0" w:color="auto"/>
              </w:divBdr>
            </w:div>
            <w:div w:id="1354308349">
              <w:marLeft w:val="0"/>
              <w:marRight w:val="0"/>
              <w:marTop w:val="0"/>
              <w:marBottom w:val="0"/>
              <w:divBdr>
                <w:top w:val="none" w:sz="0" w:space="0" w:color="auto"/>
                <w:left w:val="none" w:sz="0" w:space="0" w:color="auto"/>
                <w:bottom w:val="none" w:sz="0" w:space="0" w:color="auto"/>
                <w:right w:val="none" w:sz="0" w:space="0" w:color="auto"/>
              </w:divBdr>
            </w:div>
            <w:div w:id="1504125516">
              <w:marLeft w:val="0"/>
              <w:marRight w:val="0"/>
              <w:marTop w:val="0"/>
              <w:marBottom w:val="0"/>
              <w:divBdr>
                <w:top w:val="none" w:sz="0" w:space="0" w:color="auto"/>
                <w:left w:val="none" w:sz="0" w:space="0" w:color="auto"/>
                <w:bottom w:val="none" w:sz="0" w:space="0" w:color="auto"/>
                <w:right w:val="none" w:sz="0" w:space="0" w:color="auto"/>
              </w:divBdr>
            </w:div>
            <w:div w:id="1516458315">
              <w:marLeft w:val="0"/>
              <w:marRight w:val="0"/>
              <w:marTop w:val="0"/>
              <w:marBottom w:val="0"/>
              <w:divBdr>
                <w:top w:val="none" w:sz="0" w:space="0" w:color="auto"/>
                <w:left w:val="none" w:sz="0" w:space="0" w:color="auto"/>
                <w:bottom w:val="none" w:sz="0" w:space="0" w:color="auto"/>
                <w:right w:val="none" w:sz="0" w:space="0" w:color="auto"/>
              </w:divBdr>
            </w:div>
            <w:div w:id="931474019">
              <w:marLeft w:val="0"/>
              <w:marRight w:val="0"/>
              <w:marTop w:val="0"/>
              <w:marBottom w:val="0"/>
              <w:divBdr>
                <w:top w:val="none" w:sz="0" w:space="0" w:color="auto"/>
                <w:left w:val="none" w:sz="0" w:space="0" w:color="auto"/>
                <w:bottom w:val="none" w:sz="0" w:space="0" w:color="auto"/>
                <w:right w:val="none" w:sz="0" w:space="0" w:color="auto"/>
              </w:divBdr>
            </w:div>
            <w:div w:id="1008875419">
              <w:marLeft w:val="0"/>
              <w:marRight w:val="0"/>
              <w:marTop w:val="0"/>
              <w:marBottom w:val="0"/>
              <w:divBdr>
                <w:top w:val="none" w:sz="0" w:space="0" w:color="auto"/>
                <w:left w:val="none" w:sz="0" w:space="0" w:color="auto"/>
                <w:bottom w:val="none" w:sz="0" w:space="0" w:color="auto"/>
                <w:right w:val="none" w:sz="0" w:space="0" w:color="auto"/>
              </w:divBdr>
            </w:div>
            <w:div w:id="1419712081">
              <w:marLeft w:val="0"/>
              <w:marRight w:val="0"/>
              <w:marTop w:val="0"/>
              <w:marBottom w:val="0"/>
              <w:divBdr>
                <w:top w:val="none" w:sz="0" w:space="0" w:color="auto"/>
                <w:left w:val="none" w:sz="0" w:space="0" w:color="auto"/>
                <w:bottom w:val="none" w:sz="0" w:space="0" w:color="auto"/>
                <w:right w:val="none" w:sz="0" w:space="0" w:color="auto"/>
              </w:divBdr>
            </w:div>
            <w:div w:id="502815035">
              <w:marLeft w:val="0"/>
              <w:marRight w:val="0"/>
              <w:marTop w:val="0"/>
              <w:marBottom w:val="0"/>
              <w:divBdr>
                <w:top w:val="none" w:sz="0" w:space="0" w:color="auto"/>
                <w:left w:val="none" w:sz="0" w:space="0" w:color="auto"/>
                <w:bottom w:val="none" w:sz="0" w:space="0" w:color="auto"/>
                <w:right w:val="none" w:sz="0" w:space="0" w:color="auto"/>
              </w:divBdr>
            </w:div>
            <w:div w:id="1287807369">
              <w:marLeft w:val="0"/>
              <w:marRight w:val="0"/>
              <w:marTop w:val="0"/>
              <w:marBottom w:val="0"/>
              <w:divBdr>
                <w:top w:val="none" w:sz="0" w:space="0" w:color="auto"/>
                <w:left w:val="none" w:sz="0" w:space="0" w:color="auto"/>
                <w:bottom w:val="none" w:sz="0" w:space="0" w:color="auto"/>
                <w:right w:val="none" w:sz="0" w:space="0" w:color="auto"/>
              </w:divBdr>
            </w:div>
            <w:div w:id="1729188666">
              <w:marLeft w:val="0"/>
              <w:marRight w:val="0"/>
              <w:marTop w:val="0"/>
              <w:marBottom w:val="0"/>
              <w:divBdr>
                <w:top w:val="none" w:sz="0" w:space="0" w:color="auto"/>
                <w:left w:val="none" w:sz="0" w:space="0" w:color="auto"/>
                <w:bottom w:val="none" w:sz="0" w:space="0" w:color="auto"/>
                <w:right w:val="none" w:sz="0" w:space="0" w:color="auto"/>
              </w:divBdr>
            </w:div>
            <w:div w:id="84572637">
              <w:marLeft w:val="0"/>
              <w:marRight w:val="0"/>
              <w:marTop w:val="0"/>
              <w:marBottom w:val="0"/>
              <w:divBdr>
                <w:top w:val="none" w:sz="0" w:space="0" w:color="auto"/>
                <w:left w:val="none" w:sz="0" w:space="0" w:color="auto"/>
                <w:bottom w:val="none" w:sz="0" w:space="0" w:color="auto"/>
                <w:right w:val="none" w:sz="0" w:space="0" w:color="auto"/>
              </w:divBdr>
            </w:div>
            <w:div w:id="831680167">
              <w:marLeft w:val="0"/>
              <w:marRight w:val="0"/>
              <w:marTop w:val="0"/>
              <w:marBottom w:val="0"/>
              <w:divBdr>
                <w:top w:val="none" w:sz="0" w:space="0" w:color="auto"/>
                <w:left w:val="none" w:sz="0" w:space="0" w:color="auto"/>
                <w:bottom w:val="none" w:sz="0" w:space="0" w:color="auto"/>
                <w:right w:val="none" w:sz="0" w:space="0" w:color="auto"/>
              </w:divBdr>
            </w:div>
            <w:div w:id="912155851">
              <w:marLeft w:val="0"/>
              <w:marRight w:val="0"/>
              <w:marTop w:val="0"/>
              <w:marBottom w:val="0"/>
              <w:divBdr>
                <w:top w:val="none" w:sz="0" w:space="0" w:color="auto"/>
                <w:left w:val="none" w:sz="0" w:space="0" w:color="auto"/>
                <w:bottom w:val="none" w:sz="0" w:space="0" w:color="auto"/>
                <w:right w:val="none" w:sz="0" w:space="0" w:color="auto"/>
              </w:divBdr>
            </w:div>
            <w:div w:id="1914313450">
              <w:marLeft w:val="0"/>
              <w:marRight w:val="0"/>
              <w:marTop w:val="0"/>
              <w:marBottom w:val="0"/>
              <w:divBdr>
                <w:top w:val="none" w:sz="0" w:space="0" w:color="auto"/>
                <w:left w:val="none" w:sz="0" w:space="0" w:color="auto"/>
                <w:bottom w:val="none" w:sz="0" w:space="0" w:color="auto"/>
                <w:right w:val="none" w:sz="0" w:space="0" w:color="auto"/>
              </w:divBdr>
            </w:div>
            <w:div w:id="357202699">
              <w:marLeft w:val="0"/>
              <w:marRight w:val="0"/>
              <w:marTop w:val="0"/>
              <w:marBottom w:val="0"/>
              <w:divBdr>
                <w:top w:val="none" w:sz="0" w:space="0" w:color="auto"/>
                <w:left w:val="none" w:sz="0" w:space="0" w:color="auto"/>
                <w:bottom w:val="none" w:sz="0" w:space="0" w:color="auto"/>
                <w:right w:val="none" w:sz="0" w:space="0" w:color="auto"/>
              </w:divBdr>
            </w:div>
            <w:div w:id="322971657">
              <w:marLeft w:val="0"/>
              <w:marRight w:val="0"/>
              <w:marTop w:val="0"/>
              <w:marBottom w:val="0"/>
              <w:divBdr>
                <w:top w:val="none" w:sz="0" w:space="0" w:color="auto"/>
                <w:left w:val="none" w:sz="0" w:space="0" w:color="auto"/>
                <w:bottom w:val="none" w:sz="0" w:space="0" w:color="auto"/>
                <w:right w:val="none" w:sz="0" w:space="0" w:color="auto"/>
              </w:divBdr>
            </w:div>
            <w:div w:id="118762499">
              <w:marLeft w:val="0"/>
              <w:marRight w:val="0"/>
              <w:marTop w:val="0"/>
              <w:marBottom w:val="0"/>
              <w:divBdr>
                <w:top w:val="none" w:sz="0" w:space="0" w:color="auto"/>
                <w:left w:val="none" w:sz="0" w:space="0" w:color="auto"/>
                <w:bottom w:val="none" w:sz="0" w:space="0" w:color="auto"/>
                <w:right w:val="none" w:sz="0" w:space="0" w:color="auto"/>
              </w:divBdr>
            </w:div>
            <w:div w:id="199438066">
              <w:marLeft w:val="0"/>
              <w:marRight w:val="0"/>
              <w:marTop w:val="0"/>
              <w:marBottom w:val="0"/>
              <w:divBdr>
                <w:top w:val="none" w:sz="0" w:space="0" w:color="auto"/>
                <w:left w:val="none" w:sz="0" w:space="0" w:color="auto"/>
                <w:bottom w:val="none" w:sz="0" w:space="0" w:color="auto"/>
                <w:right w:val="none" w:sz="0" w:space="0" w:color="auto"/>
              </w:divBdr>
            </w:div>
            <w:div w:id="498929886">
              <w:marLeft w:val="0"/>
              <w:marRight w:val="0"/>
              <w:marTop w:val="0"/>
              <w:marBottom w:val="0"/>
              <w:divBdr>
                <w:top w:val="none" w:sz="0" w:space="0" w:color="auto"/>
                <w:left w:val="none" w:sz="0" w:space="0" w:color="auto"/>
                <w:bottom w:val="none" w:sz="0" w:space="0" w:color="auto"/>
                <w:right w:val="none" w:sz="0" w:space="0" w:color="auto"/>
              </w:divBdr>
            </w:div>
            <w:div w:id="462775466">
              <w:marLeft w:val="0"/>
              <w:marRight w:val="0"/>
              <w:marTop w:val="0"/>
              <w:marBottom w:val="0"/>
              <w:divBdr>
                <w:top w:val="none" w:sz="0" w:space="0" w:color="auto"/>
                <w:left w:val="none" w:sz="0" w:space="0" w:color="auto"/>
                <w:bottom w:val="none" w:sz="0" w:space="0" w:color="auto"/>
                <w:right w:val="none" w:sz="0" w:space="0" w:color="auto"/>
              </w:divBdr>
            </w:div>
            <w:div w:id="1843470510">
              <w:marLeft w:val="0"/>
              <w:marRight w:val="0"/>
              <w:marTop w:val="0"/>
              <w:marBottom w:val="0"/>
              <w:divBdr>
                <w:top w:val="none" w:sz="0" w:space="0" w:color="auto"/>
                <w:left w:val="none" w:sz="0" w:space="0" w:color="auto"/>
                <w:bottom w:val="none" w:sz="0" w:space="0" w:color="auto"/>
                <w:right w:val="none" w:sz="0" w:space="0" w:color="auto"/>
              </w:divBdr>
            </w:div>
            <w:div w:id="1323505266">
              <w:marLeft w:val="0"/>
              <w:marRight w:val="0"/>
              <w:marTop w:val="0"/>
              <w:marBottom w:val="0"/>
              <w:divBdr>
                <w:top w:val="none" w:sz="0" w:space="0" w:color="auto"/>
                <w:left w:val="none" w:sz="0" w:space="0" w:color="auto"/>
                <w:bottom w:val="none" w:sz="0" w:space="0" w:color="auto"/>
                <w:right w:val="none" w:sz="0" w:space="0" w:color="auto"/>
              </w:divBdr>
            </w:div>
            <w:div w:id="600718702">
              <w:marLeft w:val="0"/>
              <w:marRight w:val="0"/>
              <w:marTop w:val="0"/>
              <w:marBottom w:val="0"/>
              <w:divBdr>
                <w:top w:val="none" w:sz="0" w:space="0" w:color="auto"/>
                <w:left w:val="none" w:sz="0" w:space="0" w:color="auto"/>
                <w:bottom w:val="none" w:sz="0" w:space="0" w:color="auto"/>
                <w:right w:val="none" w:sz="0" w:space="0" w:color="auto"/>
              </w:divBdr>
            </w:div>
            <w:div w:id="93863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335793">
      <w:bodyDiv w:val="1"/>
      <w:marLeft w:val="0"/>
      <w:marRight w:val="0"/>
      <w:marTop w:val="0"/>
      <w:marBottom w:val="0"/>
      <w:divBdr>
        <w:top w:val="none" w:sz="0" w:space="0" w:color="auto"/>
        <w:left w:val="none" w:sz="0" w:space="0" w:color="auto"/>
        <w:bottom w:val="none" w:sz="0" w:space="0" w:color="auto"/>
        <w:right w:val="none" w:sz="0" w:space="0" w:color="auto"/>
      </w:divBdr>
    </w:div>
    <w:div w:id="1255283371">
      <w:bodyDiv w:val="1"/>
      <w:marLeft w:val="0"/>
      <w:marRight w:val="0"/>
      <w:marTop w:val="0"/>
      <w:marBottom w:val="0"/>
      <w:divBdr>
        <w:top w:val="none" w:sz="0" w:space="0" w:color="auto"/>
        <w:left w:val="none" w:sz="0" w:space="0" w:color="auto"/>
        <w:bottom w:val="none" w:sz="0" w:space="0" w:color="auto"/>
        <w:right w:val="none" w:sz="0" w:space="0" w:color="auto"/>
      </w:divBdr>
    </w:div>
    <w:div w:id="1260606419">
      <w:bodyDiv w:val="1"/>
      <w:marLeft w:val="0"/>
      <w:marRight w:val="0"/>
      <w:marTop w:val="0"/>
      <w:marBottom w:val="0"/>
      <w:divBdr>
        <w:top w:val="none" w:sz="0" w:space="0" w:color="auto"/>
        <w:left w:val="none" w:sz="0" w:space="0" w:color="auto"/>
        <w:bottom w:val="none" w:sz="0" w:space="0" w:color="auto"/>
        <w:right w:val="none" w:sz="0" w:space="0" w:color="auto"/>
      </w:divBdr>
    </w:div>
    <w:div w:id="1452362172">
      <w:bodyDiv w:val="1"/>
      <w:marLeft w:val="0"/>
      <w:marRight w:val="0"/>
      <w:marTop w:val="0"/>
      <w:marBottom w:val="0"/>
      <w:divBdr>
        <w:top w:val="none" w:sz="0" w:space="0" w:color="auto"/>
        <w:left w:val="none" w:sz="0" w:space="0" w:color="auto"/>
        <w:bottom w:val="none" w:sz="0" w:space="0" w:color="auto"/>
        <w:right w:val="none" w:sz="0" w:space="0" w:color="auto"/>
      </w:divBdr>
    </w:div>
    <w:div w:id="1836794812">
      <w:bodyDiv w:val="1"/>
      <w:marLeft w:val="0"/>
      <w:marRight w:val="0"/>
      <w:marTop w:val="0"/>
      <w:marBottom w:val="0"/>
      <w:divBdr>
        <w:top w:val="none" w:sz="0" w:space="0" w:color="auto"/>
        <w:left w:val="none" w:sz="0" w:space="0" w:color="auto"/>
        <w:bottom w:val="none" w:sz="0" w:space="0" w:color="auto"/>
        <w:right w:val="none" w:sz="0" w:space="0" w:color="auto"/>
      </w:divBdr>
    </w:div>
    <w:div w:id="2061594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4</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Vibhanshu Pandey</cp:lastModifiedBy>
  <cp:revision>10</cp:revision>
  <cp:lastPrinted>2024-09-24T13:49:00Z</cp:lastPrinted>
  <dcterms:created xsi:type="dcterms:W3CDTF">2024-08-13T08:29:00Z</dcterms:created>
  <dcterms:modified xsi:type="dcterms:W3CDTF">2024-09-24T20:00:00Z</dcterms:modified>
</cp:coreProperties>
</file>